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A91258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58">
              <w:rPr>
                <w:rFonts w:ascii="Liberation Serif" w:hAnsi="Liberation Serif"/>
                <w:sz w:val="28"/>
                <w:szCs w:val="28"/>
              </w:rPr>
              <w:t xml:space="preserve">Распоряжение главы </w:t>
            </w:r>
            <w:proofErr w:type="spellStart"/>
            <w:r w:rsidRPr="00A9125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91258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</w:t>
            </w:r>
            <w:r w:rsidR="00894FF2">
              <w:rPr>
                <w:rFonts w:ascii="Liberation Serif" w:hAnsi="Liberation Serif"/>
                <w:sz w:val="28"/>
                <w:szCs w:val="28"/>
              </w:rPr>
              <w:t>09</w:t>
            </w:r>
            <w:r w:rsidRPr="00A91258">
              <w:rPr>
                <w:rFonts w:ascii="Liberation Serif" w:hAnsi="Liberation Serif"/>
                <w:sz w:val="28"/>
                <w:szCs w:val="28"/>
              </w:rPr>
              <w:t>.</w:t>
            </w:r>
            <w:r w:rsidR="00894FF2">
              <w:rPr>
                <w:rFonts w:ascii="Liberation Serif" w:hAnsi="Liberation Serif"/>
                <w:sz w:val="28"/>
                <w:szCs w:val="28"/>
              </w:rPr>
              <w:t>11</w:t>
            </w:r>
            <w:r w:rsidRPr="00A91258">
              <w:rPr>
                <w:rFonts w:ascii="Liberation Serif" w:hAnsi="Liberation Serif"/>
                <w:sz w:val="28"/>
                <w:szCs w:val="28"/>
              </w:rPr>
              <w:t>.201</w:t>
            </w:r>
            <w:r w:rsidR="00894FF2">
              <w:rPr>
                <w:rFonts w:ascii="Liberation Serif" w:hAnsi="Liberation Serif"/>
                <w:sz w:val="28"/>
                <w:szCs w:val="28"/>
              </w:rPr>
              <w:t>7</w:t>
            </w:r>
            <w:r w:rsidRPr="00A91258">
              <w:rPr>
                <w:rFonts w:ascii="Liberation Serif" w:hAnsi="Liberation Serif"/>
                <w:sz w:val="28"/>
                <w:szCs w:val="28"/>
              </w:rPr>
              <w:t xml:space="preserve"> г. №</w:t>
            </w:r>
            <w:r w:rsidR="00894FF2">
              <w:rPr>
                <w:rFonts w:ascii="Liberation Serif" w:hAnsi="Liberation Serif"/>
                <w:sz w:val="28"/>
                <w:szCs w:val="28"/>
              </w:rPr>
              <w:t>33</w:t>
            </w:r>
            <w:r w:rsidRPr="00A91258">
              <w:rPr>
                <w:rFonts w:ascii="Liberation Serif" w:hAnsi="Liberation Serif"/>
                <w:sz w:val="28"/>
                <w:szCs w:val="28"/>
              </w:rPr>
              <w:t>8-Р «</w:t>
            </w:r>
            <w:r w:rsidR="00894FF2" w:rsidRPr="00894FF2">
              <w:rPr>
                <w:rFonts w:ascii="Liberation Serif" w:hAnsi="Liberation Serif"/>
                <w:sz w:val="28"/>
                <w:szCs w:val="28"/>
              </w:rPr>
              <w:t xml:space="preserve">Об утверждении административного регламента о муниципальном земельном контроле на территории </w:t>
            </w:r>
            <w:proofErr w:type="spellStart"/>
            <w:r w:rsidR="00894FF2" w:rsidRPr="00894F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894FF2" w:rsidRPr="00894FF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91258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894F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894FF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894FF2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894FF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894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551216"/>
    <w:rsid w:val="005C5BAF"/>
    <w:rsid w:val="0062107B"/>
    <w:rsid w:val="007050F3"/>
    <w:rsid w:val="0076762A"/>
    <w:rsid w:val="007835E7"/>
    <w:rsid w:val="00787E65"/>
    <w:rsid w:val="00894FF2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14</cp:revision>
  <cp:lastPrinted>2019-12-04T11:16:00Z</cp:lastPrinted>
  <dcterms:created xsi:type="dcterms:W3CDTF">2017-11-27T10:05:00Z</dcterms:created>
  <dcterms:modified xsi:type="dcterms:W3CDTF">2019-12-04T11:16:00Z</dcterms:modified>
</cp:coreProperties>
</file>