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p>
      <w:pPr>
        <w:pStyle w:val="ConsPlusTitle"/>
        <w:widowControl/>
        <w:jc w:val="left"/>
        <w:rPr/>
      </w:pPr>
      <w:bookmarkStart w:id="0" w:name="__DdeLink__35369_2389077332"/>
      <w:bookmarkStart w:id="1" w:name="_GoBack"/>
      <w:bookmarkEnd w:id="1"/>
      <w:r>
        <w:rPr>
          <w:rStyle w:val="Style11"/>
          <w:rFonts w:cs="Times New Roman" w:ascii="Liberation Serif" w:hAnsi="Liberation Serif"/>
          <w:b/>
          <w:i w:val="false"/>
          <w:iCs w:val="false"/>
          <w:sz w:val="28"/>
          <w:szCs w:val="28"/>
        </w:rPr>
        <w:t xml:space="preserve">от </w:t>
      </w:r>
      <w:r>
        <w:rPr>
          <w:rStyle w:val="Style11"/>
          <w:rFonts w:cs="Times New Roman" w:ascii="Liberation Serif" w:hAnsi="Liberation Serif"/>
          <w:b/>
          <w:i w:val="false"/>
          <w:iCs w:val="false"/>
          <w:sz w:val="28"/>
          <w:szCs w:val="28"/>
        </w:rPr>
        <w:t xml:space="preserve">21.08.2019 </w:t>
      </w:r>
      <w:r>
        <w:rPr>
          <w:rStyle w:val="Style11"/>
          <w:rFonts w:cs="Times New Roman" w:ascii="Liberation Serif" w:hAnsi="Liberation Serif"/>
          <w:b/>
          <w:i w:val="false"/>
          <w:iCs w:val="false"/>
          <w:sz w:val="28"/>
          <w:szCs w:val="28"/>
        </w:rPr>
        <w:t xml:space="preserve"> N </w:t>
      </w:r>
      <w:bookmarkEnd w:id="0"/>
      <w:r>
        <w:rPr>
          <w:rStyle w:val="Style11"/>
          <w:rFonts w:cs="Times New Roman" w:ascii="Liberation Serif" w:hAnsi="Liberation Serif"/>
          <w:b/>
          <w:i w:val="false"/>
          <w:iCs w:val="false"/>
          <w:sz w:val="28"/>
          <w:szCs w:val="28"/>
        </w:rPr>
        <w:t>754</w:t>
      </w:r>
    </w:p>
    <w:p>
      <w:pPr>
        <w:pStyle w:val="ConsPlusTitle"/>
        <w:widowControl/>
        <w:jc w:val="center"/>
        <w:rPr>
          <w:rStyle w:val="Style11"/>
          <w:rFonts w:ascii="Liberation Serif" w:hAnsi="Liberation Serif" w:cs="Times New Roman"/>
          <w:b/>
          <w:b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ConsPlusTitle"/>
        <w:widowControl/>
        <w:jc w:val="center"/>
        <w:rPr>
          <w:rStyle w:val="Style11"/>
          <w:rFonts w:ascii="Liberation Serif" w:hAnsi="Liberation Serif" w:cs="Times New Roman"/>
          <w:b/>
          <w:b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ConsPlusTitle"/>
        <w:widowControl/>
        <w:jc w:val="center"/>
        <w:rPr/>
      </w:pPr>
      <w:bookmarkStart w:id="2" w:name="__DdeLink__19827_303607933"/>
      <w:r>
        <w:rPr>
          <w:rStyle w:val="Style11"/>
          <w:rFonts w:cs="Times New Roman" w:ascii="Liberation Serif" w:hAnsi="Liberation Serif"/>
          <w:i w:val="false"/>
          <w:iCs w:val="false"/>
          <w:sz w:val="28"/>
          <w:szCs w:val="28"/>
        </w:rPr>
        <w:t>О внесении изменений в муниципальную программу «Развитие социально-экономического комплекса Камышловского городского округа до 2020 года», утвержденную постановлением главы Камышловского городского округа от 14.11.2013г. № 2028(с изменениями внесенными постановлениями от 04.03.2014 № 402, от 28.03.2014 № 503, от 29.04.2014 № 739,от 22.05.2014 № 896, от 16.06.2014 № 998, от 02.10.2014 № 1595, от 01.12.2014 № 2001, от 31.12.2014 № 2185, от 03.02.2015 № 142, от 25.02.2015 № 345, от 24.03.2015 №547, от 05.06.2015 № 839, от 23.06.2015 № 922, от 21.08.2015 № 1252, от 25.09.2015 № 1382, от 24.11.2015 № 1622, от 14.12.2015 № 1717, от 31.12.2015 № 1824, от 05.02.2016 №130, от 02.03.2016 № 234, от 21.06.2016 № 661, от 15.12.2016 № 1280, от 18.01.2017 № 48, от 31.01.2017 № 90, от 13.02.2017 № 11, от 14.03.2017 № 205, от 09.06.2017 № 555, от 18.07.2017 № 687, от 17.08.2017 № 776, от 03.10.2017 № 900, от 20.11.2017 № 1075, от 16.01.2018 № 40, 12.03.2018 № 210, 07.05.2018 № 403, от 18.06.2018 № 540, от 26.07.2018 №662, от 13.08.2018 №716, от 23.08.2018 №747, от 15.10.2018 № 885. от 29.11.2018 № 1048, от 19.12.2018 №1123, от 24.01.2019 №23, от 14.03.2019 №245, от 28.03.2019 № 285, от 22.04.2019 №362, от 24.06.2019 №584, от 09.07.2019 №638)</w:t>
      </w:r>
      <w:bookmarkEnd w:id="2"/>
    </w:p>
    <w:p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3"/>
        <w:ind w:firstLine="709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В соответствии с Федеральным законом от 06.10.2003г № 131 «Об общих принципах организации местного самоуправления в Российской Федерации, со статьей 179 Бюджетного кодекса Российской Федерации», с Решением Думы Камышловского городского округа от 11.07.2019 № 396 «О внесении изменений в Решение Думы Камышловского городского округа от 06.12.2018 № 323 «О бюджете Камышловского городского округа на 2019 год и плановый период 2020 и 2021 годов», с постановлением главы Камышловского городского округа от 04.10.2013 № 1786 «Об утверждении Порядка формирования и реализации муниципальных программ Камышловского городского округа», руководствуясь Уставом Камышловского городского округа, </w:t>
      </w:r>
      <w:r>
        <w:rPr>
          <w:rFonts w:ascii="Liberation Serif" w:hAnsi="Liberation Serif"/>
          <w:sz w:val="28"/>
          <w:szCs w:val="28"/>
        </w:rPr>
        <w:t>администрация Камышловского городского округа</w:t>
      </w:r>
    </w:p>
    <w:p>
      <w:pPr>
        <w:pStyle w:val="ConsPlusTitle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ПОСТАНОВЛЯЕТ:</w:t>
      </w:r>
    </w:p>
    <w:p>
      <w:pPr>
        <w:pStyle w:val="ConsPlusTitle"/>
        <w:widowControl/>
        <w:ind w:firstLine="709"/>
        <w:jc w:val="both"/>
        <w:rPr/>
      </w:pPr>
      <w:r>
        <w:rPr>
          <w:rStyle w:val="Style11"/>
          <w:rFonts w:cs="Times New Roman" w:ascii="Liberation Serif" w:hAnsi="Liberation Serif"/>
          <w:b w:val="false"/>
          <w:sz w:val="28"/>
          <w:szCs w:val="28"/>
        </w:rPr>
        <w:t>1. Внести в муниципальную программу «Развитие социально-экономического комплекса Камышловского городского округа до 2020 года», утвержденную постановлением главы Камышловского городского округа от 14.11.2013г. № 2028 «Об у</w:t>
      </w:r>
      <w:r>
        <w:rPr>
          <w:rStyle w:val="Style11"/>
          <w:rFonts w:cs="Times New Roman" w:ascii="Liberation Serif" w:hAnsi="Liberation Serif"/>
          <w:b w:val="false"/>
          <w:iCs/>
          <w:sz w:val="28"/>
          <w:szCs w:val="28"/>
        </w:rPr>
        <w:t>тверждении муниципальной программы «Развитие социально-экономического комплекса Камышловского городского округа до 2020 года» (с изменениями внесенными постановлениями от 04.03.2014 № 402, от 28.03.2014 № 503, от 29.04.2014 № 739, от 22.05.2014 № 896,от 16.06.2014 № 998, от 02.10.2014 № 1595, от 01.12.2014 № 2001, от 31.12.2014 № 2185, от 03.02.2015 № 142, от 25.02.2015 № 345, от 24.03.2015 № 547, от 05.06.2015 № 839, от 23.06.2015 № 922, от 21.08.2015 № 1252, от 25.09.2015 № 1382, от 24.11.2015 № 1622, от 14.12.2015 № 1717, от 31.12.2015 № 1824, от 05.02.2016 № 130, от 02.03.2016 № 234, от 21.06.2016 № 661, от 15.12.2016 № 1280, от 18.01.2017 № 48, от 31.01.2017 № 90, от 13.02.2017 № 115, от 14.03.2017 № 205, от 09.06.2017 № 555, от 18.07.2017 № 687, от 17.08.2017 № 776, от 03.10.2017 № 900, от 20.11.2017 №179, от 16.01.2017 № 40, от 12.03.2018 № 210, от 07.05.2018 № 403, от 18.06.2018 №540, от 26.07.2018 № 662, от 13.08.2018 № 716, от 23.08.2018 № 747, от 15.10.2018 № 885, от 29.11.2018 № 1048, от 19.12.2018 № 1123, от 24.01.2019 № 23, от 14.03.2019 №245, от 28.03.2019 №285, от 22.04.2019 № 362, от 24.06.2019 №584, от 09.07.2019 №638 (далее программа), следующие изменения (прилагается):</w:t>
      </w:r>
    </w:p>
    <w:p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1.1. В паспорте Программы:</w:t>
      </w:r>
    </w:p>
    <w:p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- раздел «Объемы финансирования Программы по годам реализации, тыс.рублей» изложить в следующей редакции:</w:t>
      </w:r>
    </w:p>
    <w:p>
      <w:pPr>
        <w:pStyle w:val="ConsPlusTitle"/>
        <w:widowControl/>
        <w:tabs>
          <w:tab w:val="clear" w:pos="708"/>
        </w:tabs>
        <w:ind w:left="142" w:firstLine="709"/>
        <w:jc w:val="both"/>
        <w:rPr/>
      </w:pPr>
      <w:r>
        <w:rPr>
          <w:rStyle w:val="Style11"/>
          <w:rFonts w:cs="Times New Roman" w:ascii="Liberation Serif" w:hAnsi="Liberation Serif"/>
          <w:b w:val="false"/>
          <w:bCs w:val="false"/>
          <w:sz w:val="28"/>
          <w:szCs w:val="28"/>
        </w:rPr>
        <w:t xml:space="preserve">«Всего: </w:t>
      </w:r>
      <w:r>
        <w:rPr>
          <w:rStyle w:val="Style11"/>
          <w:rFonts w:cs="Times New Roman" w:ascii="Liberation Serif" w:hAnsi="Liberation Serif"/>
          <w:sz w:val="28"/>
          <w:szCs w:val="28"/>
        </w:rPr>
        <w:t>2332595978,35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том числе: 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2014 год – 389441668,99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2015 год – 369189100,62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2016 год – 458464030,17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2017 год – 436426026,92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2018 год – 249637962,38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2019 год – 259063973,27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2020 год – 168907216,00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из них:</w:t>
      </w:r>
    </w:p>
    <w:p>
      <w:pPr>
        <w:pStyle w:val="ConsPlusCell"/>
        <w:tabs>
          <w:tab w:val="clear" w:pos="708"/>
        </w:tabs>
        <w:ind w:left="142" w:firstLine="709"/>
        <w:rPr/>
      </w:pPr>
      <w:r>
        <w:rPr>
          <w:rStyle w:val="Style11"/>
          <w:rFonts w:ascii="Liberation Serif" w:hAnsi="Liberation Serif"/>
        </w:rPr>
        <w:t xml:space="preserve">федеральный бюджет: </w:t>
      </w:r>
      <w:r>
        <w:rPr>
          <w:rStyle w:val="Style11"/>
          <w:rFonts w:ascii="Liberation Serif" w:hAnsi="Liberation Serif"/>
          <w:b/>
        </w:rPr>
        <w:t>256087045,82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в том числе: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2014 год – 18592000,00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2015 год – 43668727,09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2016 год – 90069608,25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2017 год – 60077715,01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2018 год – 17143695,47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2019 год – 13290900,00</w:t>
      </w:r>
    </w:p>
    <w:p>
      <w:pPr>
        <w:pStyle w:val="ConsPlusCell"/>
        <w:tabs>
          <w:tab w:val="clear" w:pos="708"/>
        </w:tabs>
        <w:ind w:left="142" w:firstLine="709"/>
        <w:rPr/>
      </w:pPr>
      <w:r>
        <w:rPr>
          <w:rStyle w:val="Style11"/>
          <w:rFonts w:ascii="Liberation Serif" w:hAnsi="Liberation Serif"/>
        </w:rPr>
        <w:t>2020 год – 13244400,00</w:t>
      </w:r>
    </w:p>
    <w:p>
      <w:pPr>
        <w:pStyle w:val="ConsPlusCell"/>
        <w:tabs>
          <w:tab w:val="clear" w:pos="708"/>
        </w:tabs>
        <w:ind w:left="142" w:firstLine="709"/>
        <w:rPr/>
      </w:pPr>
      <w:r>
        <w:rPr>
          <w:rStyle w:val="Style11"/>
          <w:rFonts w:ascii="Liberation Serif" w:hAnsi="Liberation Serif"/>
        </w:rPr>
        <w:t xml:space="preserve">областной бюджет: </w:t>
      </w:r>
      <w:r>
        <w:rPr>
          <w:rStyle w:val="Style11"/>
          <w:rFonts w:ascii="Liberation Serif" w:hAnsi="Liberation Serif"/>
          <w:b/>
        </w:rPr>
        <w:t>1130395155,53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в том числе: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2014 год – 231977155,08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2015 год – 188157980,46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2016 год – 212589357,31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2017 год – 230530421,71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2018 год – 98743426,97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2019 год – 84213914,00</w:t>
      </w:r>
    </w:p>
    <w:p>
      <w:pPr>
        <w:pStyle w:val="ConsPlusCell"/>
        <w:tabs>
          <w:tab w:val="clear" w:pos="708"/>
        </w:tabs>
        <w:ind w:left="142" w:firstLine="709"/>
        <w:rPr/>
      </w:pPr>
      <w:r>
        <w:rPr>
          <w:rStyle w:val="Style11"/>
          <w:rFonts w:ascii="Liberation Serif" w:hAnsi="Liberation Serif"/>
        </w:rPr>
        <w:t>2020 год – 82716900,00</w:t>
      </w:r>
    </w:p>
    <w:p>
      <w:pPr>
        <w:pStyle w:val="ConsPlusCell"/>
        <w:tabs>
          <w:tab w:val="clear" w:pos="708"/>
        </w:tabs>
        <w:ind w:left="142" w:firstLine="709"/>
        <w:rPr/>
      </w:pPr>
      <w:r>
        <w:rPr>
          <w:rStyle w:val="Style11"/>
          <w:rFonts w:ascii="Liberation Serif" w:hAnsi="Liberation Serif"/>
        </w:rPr>
        <w:t xml:space="preserve">местный бюджет: </w:t>
      </w:r>
      <w:r>
        <w:rPr>
          <w:rStyle w:val="Style11"/>
          <w:rFonts w:ascii="Liberation Serif" w:hAnsi="Liberation Serif"/>
          <w:b/>
          <w:bCs/>
        </w:rPr>
        <w:t>937363577,00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том числе: 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2014 год – 130147313,91</w:t>
      </w:r>
    </w:p>
    <w:p>
      <w:pPr>
        <w:pStyle w:val="ConsPlusCell"/>
        <w:tabs>
          <w:tab w:val="clear" w:pos="708"/>
        </w:tabs>
        <w:ind w:left="142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2015 год – 137337393,07</w:t>
      </w:r>
    </w:p>
    <w:p>
      <w:pPr>
        <w:pStyle w:val="ConsPlusCell"/>
        <w:tabs>
          <w:tab w:val="clear" w:pos="708"/>
        </w:tabs>
        <w:ind w:left="142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2016 год – 155805064,61</w:t>
      </w:r>
    </w:p>
    <w:p>
      <w:pPr>
        <w:pStyle w:val="ConsPlusCell"/>
        <w:tabs>
          <w:tab w:val="clear" w:pos="708"/>
        </w:tabs>
        <w:ind w:left="142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2017 год – 145817890,20</w:t>
      </w:r>
    </w:p>
    <w:p>
      <w:pPr>
        <w:pStyle w:val="ConsPlusCell"/>
        <w:tabs>
          <w:tab w:val="clear" w:pos="708"/>
        </w:tabs>
        <w:ind w:left="142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2018 год – 133750839,94</w:t>
      </w:r>
    </w:p>
    <w:p>
      <w:pPr>
        <w:pStyle w:val="ConsPlusCell"/>
        <w:tabs>
          <w:tab w:val="clear" w:pos="708"/>
        </w:tabs>
        <w:ind w:left="142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2019 год – 161559159,27</w:t>
      </w:r>
    </w:p>
    <w:p>
      <w:pPr>
        <w:pStyle w:val="Style23"/>
        <w:widowControl w:val="false"/>
        <w:tabs>
          <w:tab w:val="clear" w:pos="708"/>
        </w:tabs>
        <w:ind w:left="142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2020 год – 72945916,00</w:t>
      </w:r>
    </w:p>
    <w:p>
      <w:pPr>
        <w:pStyle w:val="ConsPlusCell"/>
        <w:tabs>
          <w:tab w:val="clear" w:pos="708"/>
        </w:tabs>
        <w:ind w:left="142" w:firstLine="567"/>
        <w:rPr/>
      </w:pPr>
      <w:r>
        <w:rPr>
          <w:rStyle w:val="Style11"/>
          <w:rFonts w:ascii="Liberation Serif" w:hAnsi="Liberation Serif"/>
        </w:rPr>
        <w:t xml:space="preserve">внебюджетные источники: </w:t>
      </w:r>
      <w:r>
        <w:rPr>
          <w:rStyle w:val="Style11"/>
          <w:rFonts w:ascii="Liberation Serif" w:hAnsi="Liberation Serif"/>
          <w:b/>
        </w:rPr>
        <w:t>8750200</w:t>
      </w:r>
      <w:r>
        <w:rPr>
          <w:rStyle w:val="Style11"/>
          <w:rFonts w:ascii="Liberation Serif" w:hAnsi="Liberation Serif"/>
          <w:b/>
          <w:bCs/>
        </w:rPr>
        <w:t>,00</w:t>
      </w:r>
    </w:p>
    <w:p>
      <w:pPr>
        <w:pStyle w:val="ConsPlusCell"/>
        <w:tabs>
          <w:tab w:val="clear" w:pos="708"/>
        </w:tabs>
        <w:ind w:left="142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в том числе:</w:t>
      </w:r>
    </w:p>
    <w:p>
      <w:pPr>
        <w:pStyle w:val="ConsPlusCell"/>
        <w:tabs>
          <w:tab w:val="clear" w:pos="708"/>
        </w:tabs>
        <w:ind w:left="142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2014 год – 8725200,00</w:t>
      </w:r>
    </w:p>
    <w:p>
      <w:pPr>
        <w:pStyle w:val="ConsPlusCell"/>
        <w:tabs>
          <w:tab w:val="clear" w:pos="708"/>
        </w:tabs>
        <w:ind w:left="142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2015 год – 25000,00</w:t>
      </w:r>
    </w:p>
    <w:p>
      <w:pPr>
        <w:pStyle w:val="ConsPlusCell"/>
        <w:tabs>
          <w:tab w:val="clear" w:pos="708"/>
        </w:tabs>
        <w:ind w:left="142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2016 год – 0,00</w:t>
      </w:r>
    </w:p>
    <w:p>
      <w:pPr>
        <w:pStyle w:val="ConsPlusCell"/>
        <w:tabs>
          <w:tab w:val="clear" w:pos="708"/>
        </w:tabs>
        <w:ind w:left="142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2017 год – 0,00</w:t>
      </w:r>
    </w:p>
    <w:p>
      <w:pPr>
        <w:pStyle w:val="ConsPlusCell"/>
        <w:tabs>
          <w:tab w:val="clear" w:pos="708"/>
        </w:tabs>
        <w:ind w:left="142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2018 год – 0,00</w:t>
      </w:r>
    </w:p>
    <w:p>
      <w:pPr>
        <w:pStyle w:val="ConsPlusCell"/>
        <w:tabs>
          <w:tab w:val="clear" w:pos="708"/>
        </w:tabs>
        <w:ind w:left="142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2019 год – 0,00</w:t>
      </w:r>
    </w:p>
    <w:p>
      <w:pPr>
        <w:pStyle w:val="ConsPlusCell"/>
        <w:tabs>
          <w:tab w:val="clear" w:pos="708"/>
        </w:tabs>
        <w:ind w:left="142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2020 год – 0,00»</w:t>
      </w:r>
    </w:p>
    <w:p>
      <w:pPr>
        <w:pStyle w:val="ConsPlusNormal1"/>
        <w:ind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2)</w:t>
      </w:r>
      <w:r>
        <w:rPr>
          <w:rStyle w:val="Style11"/>
          <w:rFonts w:ascii="Liberation Serif" w:hAnsi="Liberation Serif"/>
        </w:rPr>
        <w:t xml:space="preserve"> </w:t>
      </w:r>
      <w:r>
        <w:rPr>
          <w:rStyle w:val="Style11"/>
          <w:rFonts w:ascii="Liberation Serif" w:hAnsi="Liberation Serif"/>
          <w:sz w:val="28"/>
          <w:szCs w:val="28"/>
        </w:rPr>
        <w:t>В подпрограмме «Стимулирование развития инфраструктуры Камышловского городского округа»:</w:t>
      </w:r>
    </w:p>
    <w:p>
      <w:pPr>
        <w:pStyle w:val="ConsPlusNormal1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мероприятии «Разработка проектно-сметной документации и экспертиза объектов капитального строительства» в 2019 году сумму «22585768,40 руб.» заменить на сумму «15081626,00 руб.»;</w:t>
      </w:r>
    </w:p>
    <w:p>
      <w:pPr>
        <w:pStyle w:val="ConsPlusTitle"/>
        <w:widowControl/>
        <w:ind w:firstLine="709"/>
        <w:jc w:val="both"/>
        <w:rPr/>
      </w:pPr>
      <w:r>
        <w:rPr>
          <w:rStyle w:val="Style11"/>
          <w:rFonts w:cs="Times New Roman" w:ascii="Liberation Serif" w:hAnsi="Liberation Serif"/>
          <w:b w:val="false"/>
          <w:sz w:val="28"/>
          <w:szCs w:val="28"/>
        </w:rPr>
        <w:t xml:space="preserve">в строке </w:t>
      </w:r>
      <w:r>
        <w:rPr>
          <w:rStyle w:val="Style11"/>
          <w:rFonts w:cs="Times New Roman" w:ascii="Liberation Serif" w:hAnsi="Liberation Serif"/>
          <w:b w:val="false"/>
          <w:bCs w:val="false"/>
          <w:sz w:val="28"/>
          <w:szCs w:val="28"/>
        </w:rPr>
        <w:t>«Всего по подпрограмме» в графе 3 сумму «25215668,40 руб.» заменить на сумму «17711526,00 руб.».</w:t>
      </w:r>
    </w:p>
    <w:p>
      <w:pPr>
        <w:pStyle w:val="ConsPlusNormal1"/>
        <w:ind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3) В подпрограмме «Обеспечение мероприятий по повышению безопасности дорожного движения на территории Камышловского городского округа»:</w:t>
      </w:r>
    </w:p>
    <w:p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в мероприятии «Содержание и ремонт автомобильных дорог местного значения» в 2019 году сумму «50095030,73 руб.» заменить на сумму «59599173,13 руб.»;</w:t>
      </w:r>
    </w:p>
    <w:p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в строке «Всего по программе» в графе 3 сумму «51916825,73 руб.» заменить на сумму «61420968,13 руб.».</w:t>
      </w:r>
    </w:p>
    <w:p>
      <w:pPr>
        <w:pStyle w:val="ConsPlusTitle"/>
        <w:widowControl/>
        <w:ind w:firstLine="709"/>
        <w:jc w:val="both"/>
        <w:rPr/>
      </w:pPr>
      <w:r>
        <w:rPr>
          <w:rStyle w:val="Style11"/>
          <w:rFonts w:cs="Times New Roman" w:ascii="Liberation Serif" w:hAnsi="Liberation Serif"/>
          <w:b w:val="false"/>
          <w:bCs w:val="false"/>
          <w:sz w:val="28"/>
          <w:szCs w:val="28"/>
        </w:rPr>
        <w:t>4) В подпрограмме «Энергосбережение и повышение энергетической эффективности Камышловского городского округа»:</w:t>
      </w:r>
    </w:p>
    <w:p>
      <w:pPr>
        <w:pStyle w:val="ConsPlusCell"/>
        <w:widowControl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мероприятии «Модернизация водопроводных сетей города Камышлова» в 2019 году сумму «19099842,69 руб.» заменить на сумму «16407014,49 руб.»;</w:t>
      </w:r>
    </w:p>
    <w:p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в строке «Всего по программе» в графе 3 сумму «33087177,69 руб.» заменить на сумму «30394349,49 руб.».</w:t>
      </w:r>
    </w:p>
    <w:p>
      <w:pPr>
        <w:pStyle w:val="ConsPlusTitle"/>
        <w:widowControl/>
        <w:ind w:firstLine="709"/>
        <w:jc w:val="both"/>
        <w:rPr/>
      </w:pPr>
      <w:r>
        <w:rPr>
          <w:rStyle w:val="Style11"/>
          <w:rFonts w:ascii="Liberation Serif" w:hAnsi="Liberation Serif"/>
          <w:b w:val="false"/>
          <w:sz w:val="28"/>
          <w:szCs w:val="28"/>
        </w:rPr>
        <w:t>5) В подпрограмме ««Благоустройство и озеленение Камышловского городского округа»:</w:t>
      </w:r>
    </w:p>
    <w:p>
      <w:pPr>
        <w:pStyle w:val="ConsPlusCell"/>
        <w:widowControl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мероприятии «Организация благоустройства и озеленение на территории Камышловского городского округа» в 2019 году сумму «4515431,60 руб.» заменить на сумму «5068032,80 руб.»;</w:t>
      </w:r>
    </w:p>
    <w:p>
      <w:pPr>
        <w:pStyle w:val="ConsPlusTitle"/>
        <w:widowControl/>
        <w:ind w:firstLine="709"/>
        <w:jc w:val="both"/>
        <w:rPr/>
      </w:pPr>
      <w:r>
        <w:rPr>
          <w:rStyle w:val="Style11"/>
          <w:rFonts w:cs="Times New Roman" w:ascii="Liberation Serif" w:hAnsi="Liberation Serif"/>
          <w:b w:val="false"/>
          <w:sz w:val="28"/>
          <w:szCs w:val="28"/>
        </w:rPr>
        <w:t xml:space="preserve">в строке </w:t>
      </w:r>
      <w:r>
        <w:rPr>
          <w:rStyle w:val="Style11"/>
          <w:rFonts w:cs="Times New Roman" w:ascii="Liberation Serif" w:hAnsi="Liberation Serif"/>
          <w:b w:val="false"/>
          <w:bCs w:val="false"/>
          <w:sz w:val="28"/>
          <w:szCs w:val="28"/>
        </w:rPr>
        <w:t>«Всего по подпрограмме» в графе 3 сумму «15978615,60 руб.» заменить на сумму «16531216,80 руб.».</w:t>
      </w:r>
    </w:p>
    <w:p>
      <w:pPr>
        <w:pStyle w:val="ConsPlusTitle"/>
        <w:widowControl/>
        <w:ind w:firstLine="709"/>
        <w:jc w:val="both"/>
        <w:rPr/>
      </w:pPr>
      <w:r>
        <w:rPr>
          <w:rStyle w:val="Style11"/>
          <w:rFonts w:cs="Times New Roman" w:ascii="Liberation Serif" w:hAnsi="Liberation Serif"/>
          <w:b w:val="false"/>
          <w:bCs w:val="false"/>
          <w:sz w:val="28"/>
          <w:szCs w:val="28"/>
        </w:rPr>
        <w:t>6) В подпрограмме «Пожарная безопасность на территории Камышловского городского округа»:</w:t>
      </w:r>
    </w:p>
    <w:p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в мероприятии «Повышение уровня пожарной защиты территории Камышловского городского округа» в 2019 году сумму «267057,84 руб.» заменить на сумму «249650,00 руб.»;</w:t>
      </w:r>
    </w:p>
    <w:p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в строке «Всего по программе» в графе 3 сумму «322557,84 руб.» заменить на сумму «305150,00 руб.».</w:t>
      </w:r>
    </w:p>
    <w:p>
      <w:pPr>
        <w:pStyle w:val="ConsPlusTitle"/>
        <w:widowControl/>
        <w:ind w:firstLine="709"/>
        <w:jc w:val="both"/>
        <w:rPr/>
      </w:pPr>
      <w:r>
        <w:rPr>
          <w:rStyle w:val="Style11"/>
          <w:rFonts w:cs="Times New Roman" w:ascii="Liberation Serif" w:hAnsi="Liberation Serif"/>
          <w:b w:val="false"/>
          <w:bCs w:val="false"/>
          <w:sz w:val="28"/>
          <w:szCs w:val="28"/>
        </w:rPr>
        <w:t>7)</w:t>
      </w:r>
      <w:r>
        <w:rPr>
          <w:rStyle w:val="Style11"/>
          <w:rFonts w:ascii="Liberation Serif" w:hAnsi="Liberation Serif"/>
          <w:sz w:val="28"/>
          <w:szCs w:val="28"/>
        </w:rPr>
        <w:t xml:space="preserve"> </w:t>
      </w:r>
      <w:r>
        <w:rPr>
          <w:rStyle w:val="Style11"/>
          <w:rFonts w:cs="Times New Roman" w:ascii="Liberation Serif" w:hAnsi="Liberation Serif"/>
          <w:b w:val="false"/>
          <w:bCs w:val="false"/>
          <w:sz w:val="28"/>
          <w:szCs w:val="28"/>
        </w:rPr>
        <w:t>В подпрограмме «Обеспечение реализации мероприятий муниципальной программы «Развитие социально-экономического комплекса Камышловского городского округа до 2020 года»:</w:t>
      </w:r>
    </w:p>
    <w:p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в мероприятии «Обеспечение деятельности муниципальных учреждений» в 2019 году сумму «16554148,61 руб.» заменить на сумму «16604348,61 руб.»;</w:t>
      </w:r>
    </w:p>
    <w:p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в строке «Всего по программе» в графе 3 сумму «16669648,61 руб.» заменить на сумму «16719848,61 руб.».</w:t>
      </w:r>
    </w:p>
    <w:p>
      <w:pPr>
        <w:pStyle w:val="ConsPlusTitle"/>
        <w:widowControl/>
        <w:ind w:firstLine="709"/>
        <w:jc w:val="both"/>
        <w:rPr/>
      </w:pPr>
      <w:r>
        <w:rPr>
          <w:rStyle w:val="Style11"/>
          <w:rFonts w:cs="Times New Roman" w:ascii="Liberation Serif" w:hAnsi="Liberation Serif"/>
          <w:b w:val="false"/>
          <w:bCs w:val="false"/>
          <w:sz w:val="28"/>
          <w:szCs w:val="28"/>
        </w:rPr>
        <w:t>8) В подпрограмме «Обеспечение мероприятий по гражданской обороне, предупреждению ЧС природного и техногенного характера, безопасности людей на водных объектах на территории Камышловского городского округа»:</w:t>
      </w:r>
    </w:p>
    <w:p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в мероприятии «Обеспечение защиты населения от опасностей, возникающих при ведении военных действий или вследствие этих действий, от чрезвычайных ситуаций природного и техногенного характера» в 2019 году сумму «128040,00 руб.» заменить на сумму «145447,84 руб.»;</w:t>
      </w:r>
    </w:p>
    <w:p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в строке «Всего по программе» в графе 3 сумму «1572800,00 руб.» заменить на сумму «1590207,84 руб.».</w:t>
      </w:r>
    </w:p>
    <w:p>
      <w:pPr>
        <w:pStyle w:val="ConsPlusTitle"/>
        <w:widowControl/>
        <w:ind w:firstLine="709"/>
        <w:jc w:val="both"/>
        <w:rPr/>
      </w:pPr>
      <w:r>
        <w:rPr>
          <w:rStyle w:val="Style11"/>
          <w:rFonts w:cs="Times New Roman" w:ascii="Liberation Serif" w:hAnsi="Liberation Serif"/>
          <w:b w:val="false"/>
          <w:bCs w:val="false"/>
          <w:sz w:val="28"/>
          <w:szCs w:val="28"/>
        </w:rPr>
        <w:t>9) В подпрограмме «Охрана окружающей среды Камышловского городского округа»:</w:t>
      </w:r>
    </w:p>
    <w:p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в мероприятии «Ликвидация несанкционированных свалок» в 2019 году сумму «2243347,92 руб.» заменить на сумму «2543347,92 руб.»;</w:t>
      </w:r>
    </w:p>
    <w:p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в строке «Всего по программе» в графе 3 сумму «2854747,92 руб.» заменить на сумму «3154747,92 руб.».</w:t>
      </w:r>
    </w:p>
    <w:p>
      <w:pPr>
        <w:pStyle w:val="ConsPlusTitle"/>
        <w:widowControl/>
        <w:ind w:firstLine="709"/>
        <w:jc w:val="both"/>
        <w:rPr/>
      </w:pPr>
      <w:r>
        <w:rPr>
          <w:rStyle w:val="Style11"/>
          <w:rFonts w:cs="Times New Roman" w:ascii="Liberation Serif" w:hAnsi="Liberation Serif"/>
          <w:b w:val="false"/>
          <w:bCs w:val="false"/>
          <w:sz w:val="28"/>
          <w:szCs w:val="28"/>
        </w:rPr>
        <w:t>10)</w:t>
      </w:r>
      <w:r>
        <w:rPr>
          <w:rStyle w:val="Style11"/>
          <w:rFonts w:ascii="Liberation Serif" w:hAnsi="Liberation Serif"/>
          <w:sz w:val="28"/>
          <w:szCs w:val="28"/>
        </w:rPr>
        <w:t xml:space="preserve"> </w:t>
      </w:r>
      <w:r>
        <w:rPr>
          <w:rStyle w:val="Style11"/>
          <w:rFonts w:cs="Times New Roman" w:ascii="Liberation Serif" w:hAnsi="Liberation Serif"/>
          <w:b w:val="false"/>
          <w:bCs w:val="false"/>
          <w:sz w:val="28"/>
          <w:szCs w:val="28"/>
        </w:rPr>
        <w:t>В подпрограмме «Развитие малого и среднего предпринимательства на территории Камышловского городского округа»:</w:t>
      </w:r>
    </w:p>
    <w:p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в мероприятии «Предоставление субсидий на основе конкурсного отбора субъектов малого и среднего предпринимательства в приоритетных для муниципального образования видов деятельности» в 2019 году сумму «1100000,00 руб.» заменить на сумму «0,00 руб.»;</w:t>
      </w:r>
    </w:p>
    <w:p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в строке «Всего по программе» в графе 3 сумму «1100000,00 руб.» заменить на сумму «0,00 руб.».</w:t>
      </w:r>
    </w:p>
    <w:p>
      <w:pPr>
        <w:pStyle w:val="ConsPlusTitle"/>
        <w:widowControl/>
        <w:ind w:firstLine="709"/>
        <w:jc w:val="both"/>
        <w:rPr>
          <w:rFonts w:ascii="Liberation Serif" w:hAnsi="Liberation Serif"/>
          <w:b w:val="false"/>
          <w:b w:val="false"/>
          <w:sz w:val="28"/>
          <w:szCs w:val="28"/>
        </w:rPr>
      </w:pPr>
      <w:r>
        <w:rPr>
          <w:rFonts w:ascii="Liberation Serif" w:hAnsi="Liberation Serif"/>
          <w:b w:val="false"/>
          <w:sz w:val="28"/>
          <w:szCs w:val="28"/>
        </w:rPr>
        <w:t>2. План мероприятий по выполнению программы «Развитие социально-экономического комплекса Камышловского городского округа до 2020 года» утвердить в новой редакции (прилагается).</w:t>
      </w:r>
    </w:p>
    <w:p>
      <w:pPr>
        <w:pStyle w:val="Style23"/>
        <w:ind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3. Паспорт </w:t>
      </w:r>
      <w:r>
        <w:rPr>
          <w:rStyle w:val="Style11"/>
          <w:rFonts w:ascii="Liberation Serif" w:hAnsi="Liberation Serif"/>
          <w:bCs/>
          <w:sz w:val="28"/>
          <w:szCs w:val="28"/>
        </w:rPr>
        <w:t xml:space="preserve">муниципальной программы </w:t>
      </w:r>
      <w:r>
        <w:rPr>
          <w:rStyle w:val="Style11"/>
          <w:rFonts w:ascii="Liberation Serif" w:hAnsi="Liberation Serif"/>
          <w:sz w:val="28"/>
          <w:szCs w:val="28"/>
        </w:rPr>
        <w:t>«Развитие социально-экономического комплекса Камышловского городского округа до 2020 года» утвердить в новой редакции (прилагается).</w:t>
      </w:r>
    </w:p>
    <w:p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false"/>
          <w:b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sz w:val="28"/>
          <w:szCs w:val="28"/>
        </w:rPr>
        <w:t>4. Настоящее постановление разместить на официальном сайте Камышловского городского округа и опубликовать в газете «Камышловские известия».</w:t>
      </w:r>
    </w:p>
    <w:p>
      <w:pPr>
        <w:pStyle w:val="ConsPlusTitle"/>
        <w:widowControl/>
        <w:ind w:firstLine="709"/>
        <w:jc w:val="both"/>
        <w:rPr/>
      </w:pPr>
      <w:r>
        <w:rPr>
          <w:rStyle w:val="Style11"/>
          <w:rFonts w:cs="Times New Roman" w:ascii="Liberation Serif" w:hAnsi="Liberation Serif"/>
          <w:b w:val="false"/>
          <w:sz w:val="28"/>
          <w:szCs w:val="28"/>
        </w:rPr>
        <w:t>5. Контроль за выполнением настоящего постановления возложить на заместителя главы администрации Камышловского городского округа Власову Е.Н.</w:t>
      </w:r>
    </w:p>
    <w:p>
      <w:pPr>
        <w:pStyle w:val="ConsPlusNormal1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1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1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администрации</w:t>
      </w:r>
    </w:p>
    <w:p>
      <w:pPr>
        <w:pStyle w:val="ConsPlusNormal1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Камышловского городского округа                                                 Е.А. Бессонов</w:t>
      </w:r>
    </w:p>
    <w:p>
      <w:pPr>
        <w:pStyle w:val="ConsPlusNormal1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701" w:right="567" w:header="1134" w:top="1648" w:footer="0" w:bottom="1134" w:gutter="0"/>
          <w:pgNumType w:fmt="decimal"/>
          <w:formProt w:val="false"/>
          <w:titlePg/>
          <w:textDirection w:val="lrTb"/>
          <w:docGrid w:type="default" w:linePitch="600" w:charSpace="40960"/>
        </w:sectPr>
        <w:pStyle w:val="ConsPlusNormal1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3"/>
        <w:widowControl w:val="false"/>
        <w:jc w:val="center"/>
        <w:rPr/>
      </w:pPr>
      <w:r>
        <w:rPr>
          <w:rFonts w:ascii="Liberation Serif" w:hAnsi="Liberation Serif"/>
          <w:b/>
          <w:sz w:val="28"/>
          <w:szCs w:val="28"/>
        </w:rPr>
        <w:t>ПАСПОРТ</w:t>
      </w:r>
    </w:p>
    <w:p>
      <w:pPr>
        <w:pStyle w:val="Style23"/>
        <w:widowControl w:val="false"/>
        <w:jc w:val="center"/>
        <w:rPr/>
      </w:pPr>
      <w:r>
        <w:rPr>
          <w:rFonts w:ascii="Liberation Serif" w:hAnsi="Liberation Serif"/>
          <w:b/>
          <w:sz w:val="28"/>
          <w:szCs w:val="28"/>
        </w:rPr>
        <w:t>МУНИЦИПАЛЬНОЙ ПРОГРАММЫ</w:t>
      </w:r>
    </w:p>
    <w:p>
      <w:pPr>
        <w:pStyle w:val="Style23"/>
        <w:widowControl w:val="false"/>
        <w:jc w:val="center"/>
        <w:rPr/>
      </w:pPr>
      <w:r>
        <w:rPr>
          <w:rFonts w:ascii="Liberation Serif" w:hAnsi="Liberation Serif"/>
          <w:b/>
          <w:sz w:val="28"/>
          <w:szCs w:val="28"/>
        </w:rPr>
        <w:t>"РАЗВИТИЕ СОЦИАЛЬНО-ЭКОНОМИЧЕСКОГО КОМПЛЕКСА КАМЫШЛОВСКОГО ГОРОДСКОГО ОКРУГА ДО 2020 года"</w:t>
      </w:r>
    </w:p>
    <w:p>
      <w:pPr>
        <w:pStyle w:val="Style23"/>
        <w:widowControl w:val="fals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980" w:type="dxa"/>
        <w:jc w:val="left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75" w:type="dxa"/>
          <w:bottom w:w="0" w:type="dxa"/>
          <w:right w:w="75" w:type="dxa"/>
        </w:tblCellMar>
      </w:tblPr>
      <w:tblGrid>
        <w:gridCol w:w="4110"/>
        <w:gridCol w:w="5869"/>
      </w:tblGrid>
      <w:tr>
        <w:trPr>
          <w:trHeight w:val="400" w:hRule="atLeast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Ответственный исполнитель        </w:t>
            </w:r>
          </w:p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5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Администрация Камышловского городского округа.</w:t>
            </w:r>
          </w:p>
        </w:tc>
      </w:tr>
      <w:tr>
        <w:trPr>
          <w:trHeight w:val="400" w:hRule="atLeast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Сроки реализации                 </w:t>
            </w:r>
          </w:p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5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2014-2020 годы</w:t>
            </w:r>
          </w:p>
        </w:tc>
      </w:tr>
      <w:tr>
        <w:trPr>
          <w:trHeight w:val="400" w:hRule="atLeast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Цели и задачи                    </w:t>
            </w:r>
          </w:p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5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3"/>
              <w:widowControl w:val="false"/>
              <w:rPr/>
            </w:pPr>
            <w:r>
              <w:rPr>
                <w:rStyle w:val="Style11"/>
                <w:rFonts w:ascii="Liberation Serif" w:hAnsi="Liberation Serif"/>
                <w:b/>
                <w:sz w:val="28"/>
                <w:szCs w:val="28"/>
              </w:rPr>
              <w:t>1.Стимулирование развития инфраструктуры</w:t>
            </w: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Style w:val="Style11"/>
                <w:rFonts w:ascii="Liberation Serif" w:hAnsi="Liberation Serif"/>
                <w:b/>
                <w:sz w:val="28"/>
                <w:szCs w:val="28"/>
              </w:rPr>
              <w:t>Камышловского городского округа</w:t>
            </w:r>
          </w:p>
          <w:p>
            <w:pPr>
              <w:pStyle w:val="Style23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Цель: Создание условий для формирования и предоставления земельных участков под объекты жилищно-гражданского строительства на территории Камышловского городского округа и  введение единых методологических подходов при подготовке документов территориального планирования и градостроительного зонирования на территории Камышловского городского округа</w:t>
            </w:r>
          </w:p>
          <w:p>
            <w:pPr>
              <w:pStyle w:val="Style23"/>
              <w:rPr/>
            </w:pPr>
            <w:r>
              <w:rPr>
                <w:rFonts w:ascii="Liberation Serif" w:hAnsi="Liberation Serif"/>
                <w:sz w:val="28"/>
                <w:szCs w:val="28"/>
                <w:u w:val="single"/>
              </w:rPr>
              <w:t>Задачи:</w:t>
            </w:r>
          </w:p>
          <w:p>
            <w:pPr>
              <w:pStyle w:val="Style23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1.Подготовка документации по планировке территории, в целях создания условий для развития капитального строительства, в т.ч. жилищного.</w:t>
            </w:r>
          </w:p>
          <w:p>
            <w:pPr>
              <w:pStyle w:val="Style23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2.Разработка информационной системы градостроительной деятельности.</w:t>
            </w:r>
          </w:p>
          <w:p>
            <w:pPr>
              <w:pStyle w:val="Style29"/>
              <w:spacing w:before="0" w:after="0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3.Разработка проектно-сметной документации на объекты капитального строительства (в т.ч. экспертиза сметной документации)</w:t>
            </w:r>
          </w:p>
          <w:p>
            <w:pPr>
              <w:pStyle w:val="Style23"/>
              <w:pBdr>
                <w:right w:val="single" w:sz="6" w:space="5" w:color="000000"/>
              </w:pBdr>
              <w:ind w:right="115" w:hanging="0"/>
              <w:jc w:val="both"/>
              <w:rPr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4.Проведение работ по описанию границ территориальных зон и населенных пунктов</w:t>
            </w:r>
          </w:p>
          <w:p>
            <w:pPr>
              <w:pStyle w:val="Style29"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2.Развитие транспортного комплекса Камышловского городского округа </w:t>
            </w:r>
          </w:p>
          <w:p>
            <w:pPr>
              <w:pStyle w:val="Style23"/>
              <w:rPr/>
            </w:pP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>Цель:</w:t>
            </w:r>
            <w:r>
              <w:rPr>
                <w:rStyle w:val="Style11"/>
                <w:rFonts w:eastAsia="Calibri" w:ascii="Liberation Serif" w:hAnsi="Liberation Serif"/>
                <w:sz w:val="28"/>
                <w:szCs w:val="28"/>
              </w:rPr>
              <w:t xml:space="preserve"> Обеспечение нормального и безопасного транспортного сообщения по автомобильным дорогам общего пользования Камышловского городского округа</w:t>
            </w: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Style23"/>
              <w:rPr/>
            </w:pPr>
            <w:r>
              <w:rPr>
                <w:rFonts w:ascii="Liberation Serif" w:hAnsi="Liberation Serif"/>
                <w:position w:val="6"/>
                <w:sz w:val="28"/>
                <w:szCs w:val="28"/>
              </w:rPr>
              <w:t>Задачи:</w:t>
            </w:r>
          </w:p>
          <w:p>
            <w:pPr>
              <w:pStyle w:val="Style23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1.Ремонт автомобильных дорог города, увеличивая протяженность дорог с усовершенствованным покрытием дорожного полотна.</w:t>
            </w:r>
          </w:p>
          <w:p>
            <w:pPr>
              <w:pStyle w:val="Style29"/>
              <w:spacing w:before="0" w:after="0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2.Повышение надежности работы специализированной и дорожно-строительной техники и обновление парка коммунальной техники для повышения эффективности выполнения ремонтных работ.</w:t>
            </w:r>
          </w:p>
          <w:p>
            <w:pPr>
              <w:pStyle w:val="Style23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3.Энергосбережение и повышение энергетической эффективности Камышловского городского округа</w:t>
            </w:r>
          </w:p>
          <w:p>
            <w:pPr>
              <w:pStyle w:val="Style23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Цель: Активизация в Камышловском городском округе практических действий и расширение набора инструментов политики энергосбережения, способных обеспечить повышение энергоэффективности экономики муниципального образования, снижения удельного энергопотребления в бюджетных организациях, жилищно -коммунальном хозяйстве, на транспорте и в сфере услуг.</w:t>
            </w:r>
          </w:p>
          <w:p>
            <w:pPr>
              <w:pStyle w:val="Style23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Задача:</w:t>
            </w:r>
          </w:p>
          <w:p>
            <w:pPr>
              <w:pStyle w:val="Style23"/>
              <w:rPr/>
            </w:pP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>Снижение удельных показателей потребления топлива, электрической и тепловой энергии при производстве большинства энергоемких видов продукции, работ, услуг, а также в общественных и жилых зданиях Камышловского городского округа</w:t>
            </w:r>
          </w:p>
          <w:p>
            <w:pPr>
              <w:pStyle w:val="Style23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4.Развитие газификации в Камышловском городском округе </w:t>
            </w:r>
          </w:p>
          <w:p>
            <w:pPr>
              <w:pStyle w:val="Style23"/>
              <w:spacing w:lineRule="atLeast" w:line="270"/>
              <w:rPr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Цель: Повышение уровня жизни населения и создание условий для эффективного использования энергетических ресурсов на территории Камышловского городского округа.</w:t>
            </w:r>
          </w:p>
          <w:p>
            <w:pPr>
              <w:pStyle w:val="Style23"/>
              <w:spacing w:lineRule="atLeast" w:line="270"/>
              <w:jc w:val="both"/>
              <w:rPr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Задачи: </w:t>
            </w:r>
          </w:p>
          <w:p>
            <w:pPr>
              <w:pStyle w:val="Style23"/>
              <w:spacing w:lineRule="atLeast" w:line="270"/>
              <w:rPr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1.Развитие газовых сетей в целях увеличения объема потребления природного газа населением, повышение уровня газификации Камышловского городского округа.</w:t>
            </w:r>
          </w:p>
          <w:p>
            <w:pPr>
              <w:pStyle w:val="Style23"/>
              <w:spacing w:lineRule="atLeast" w:line="270"/>
              <w:rPr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2.Применение передовых технологий, современных строительных материалов и оборудования при строительстве объектов газификации, в том числе строительство газопроводов высокого и низкого давления из ресурсосберегающих полиэтиленовых и металлополимерных труб.</w:t>
            </w:r>
          </w:p>
          <w:p>
            <w:pPr>
              <w:pStyle w:val="Style29"/>
              <w:spacing w:before="0" w:after="0"/>
              <w:rPr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3.Установка приборов учета потребления природного газа потребителями.</w:t>
            </w:r>
          </w:p>
          <w:p>
            <w:pPr>
              <w:pStyle w:val="Style29"/>
              <w:spacing w:before="0" w:after="0"/>
              <w:rPr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4.Повышение уровня газификации природным газом в Камышловском городском округе.</w:t>
            </w:r>
          </w:p>
          <w:p>
            <w:pPr>
              <w:pStyle w:val="Style23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5.Благоустройство и озеленение Камышловского городского округа</w:t>
            </w:r>
          </w:p>
          <w:p>
            <w:pPr>
              <w:pStyle w:val="Style23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Цель: Совершенствование системы благоустройства и озеленения Камышловского городского округа</w:t>
            </w:r>
          </w:p>
          <w:p>
            <w:pPr>
              <w:pStyle w:val="Style23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Задачи:1.Повышение уровня благоустройства города.</w:t>
            </w:r>
          </w:p>
          <w:p>
            <w:pPr>
              <w:pStyle w:val="Style23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2.Улучшение санитарного и эстетического состояния города.</w:t>
            </w:r>
          </w:p>
          <w:p>
            <w:pPr>
              <w:pStyle w:val="Style23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6.Охрана окружающей среды Камышловского городского округа</w:t>
            </w:r>
          </w:p>
          <w:p>
            <w:pPr>
              <w:pStyle w:val="Style23"/>
              <w:rPr/>
            </w:pPr>
            <w:r>
              <w:rPr>
                <w:rStyle w:val="Style11"/>
                <w:rFonts w:ascii="Liberation Serif" w:hAnsi="Liberation Serif"/>
                <w:position w:val="6"/>
                <w:sz w:val="28"/>
                <w:szCs w:val="28"/>
              </w:rPr>
              <w:t>Цель: У</w:t>
            </w:r>
            <w:r>
              <w:rPr>
                <w:rStyle w:val="Applestylespan"/>
                <w:rFonts w:eastAsia="Calibri" w:ascii="Liberation Serif" w:hAnsi="Liberation Serif"/>
                <w:color w:val="000000"/>
                <w:position w:val="6"/>
                <w:sz w:val="28"/>
                <w:szCs w:val="28"/>
              </w:rPr>
              <w:t>лучшение экологической безопасности на территории Камышловского городского округа на основе максимально возможного в существующих социально-экономических условиях уменьшения масштабов воздействия вредных экологических факторов техногенного и антропогенного характера на воздушный бассейн, поверхностные и подземные воды,</w:t>
            </w:r>
            <w:r>
              <w:rPr>
                <w:rStyle w:val="Appleconvertedspace"/>
                <w:rFonts w:ascii="Liberation Serif" w:hAnsi="Liberation Serif"/>
                <w:color w:val="000000"/>
                <w:position w:val="6"/>
                <w:sz w:val="28"/>
                <w:szCs w:val="28"/>
              </w:rPr>
              <w:t xml:space="preserve"> </w:t>
            </w:r>
            <w:r>
              <w:rPr>
                <w:rStyle w:val="Applestylespan"/>
                <w:rFonts w:eastAsia="Calibri" w:ascii="Liberation Serif" w:hAnsi="Liberation Serif"/>
                <w:color w:val="000000"/>
                <w:position w:val="6"/>
                <w:sz w:val="28"/>
                <w:szCs w:val="28"/>
              </w:rPr>
              <w:t>земельные ресурсы, растительный и животный мир.</w:t>
            </w:r>
          </w:p>
          <w:p>
            <w:pPr>
              <w:pStyle w:val="Style29"/>
              <w:spacing w:before="0" w:after="0"/>
              <w:rPr/>
            </w:pP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>Задача:</w:t>
            </w:r>
            <w:r>
              <w:rPr>
                <w:rStyle w:val="Style11"/>
                <w:rFonts w:ascii="Liberation Serif" w:hAnsi="Liberation Serif"/>
                <w:position w:val="6"/>
                <w:sz w:val="28"/>
                <w:szCs w:val="28"/>
              </w:rPr>
              <w:t xml:space="preserve"> </w:t>
            </w:r>
          </w:p>
          <w:p>
            <w:pPr>
              <w:pStyle w:val="Style29"/>
              <w:spacing w:before="0" w:after="0"/>
              <w:rPr/>
            </w:pPr>
            <w:r>
              <w:rPr>
                <w:rFonts w:ascii="Liberation Serif" w:hAnsi="Liberation Serif"/>
                <w:position w:val="6"/>
                <w:sz w:val="28"/>
                <w:szCs w:val="28"/>
              </w:rPr>
              <w:t>1.Улучшение санитарного и экологического состояния города.</w:t>
            </w:r>
          </w:p>
          <w:p>
            <w:pPr>
              <w:pStyle w:val="Style23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7.Обеспечение мероприятий по повышению безопасности дорожного движения на территории Камышловского городского округа</w:t>
            </w:r>
          </w:p>
          <w:p>
            <w:pPr>
              <w:pStyle w:val="Style23"/>
              <w:widowControl w:val="false"/>
              <w:rPr/>
            </w:pP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>Цель: О</w:t>
            </w:r>
            <w:r>
              <w:rPr>
                <w:rStyle w:val="Style11"/>
                <w:rFonts w:eastAsia="Calibri" w:ascii="Liberation Serif" w:hAnsi="Liberation Serif"/>
                <w:sz w:val="28"/>
                <w:szCs w:val="28"/>
              </w:rPr>
              <w:t xml:space="preserve">беспечение нормального и безопасного транспортного сообщения по автомобильным дорогам общего пользования Камышловского городского округа и дальнейшее развитие сети автомобильных дорог. </w:t>
            </w:r>
          </w:p>
          <w:p>
            <w:pPr>
              <w:pStyle w:val="Style23"/>
              <w:widowControl w:val="false"/>
              <w:rPr/>
            </w:pP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 xml:space="preserve">Задачи:1. </w:t>
            </w:r>
            <w:r>
              <w:rPr>
                <w:rStyle w:val="Style11"/>
                <w:rFonts w:eastAsia="Calibri" w:ascii="Liberation Serif" w:hAnsi="Liberation Serif"/>
                <w:sz w:val="28"/>
                <w:szCs w:val="28"/>
              </w:rPr>
              <w:t xml:space="preserve">Содержать существующую сеть автомобильных дорог в состоянии, обеспечивающем нормальное и безопасное транспортное сообщение, путем осуществления в течение года работы по содержанию 137 км автомобильных дорог и </w:t>
            </w: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>с</w:t>
            </w:r>
            <w:r>
              <w:rPr>
                <w:rStyle w:val="Style11"/>
                <w:rFonts w:eastAsia="Calibri" w:ascii="Liberation Serif" w:hAnsi="Liberation Serif"/>
                <w:sz w:val="28"/>
                <w:szCs w:val="28"/>
              </w:rPr>
              <w:t>одержания светофорных объектов в надлежащем виде.</w:t>
            </w:r>
          </w:p>
          <w:p>
            <w:pPr>
              <w:pStyle w:val="Style23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8.Переселение граждан из аварийного жилищного фонда с учетом необходимости развития малоэтажного жилищного строительства в Камышловском городском округе </w:t>
            </w:r>
          </w:p>
          <w:p>
            <w:pPr>
              <w:pStyle w:val="61"/>
              <w:shd w:val="clear" w:fill="FFFFFF"/>
              <w:spacing w:lineRule="auto" w:line="240" w:before="0" w:after="0"/>
              <w:ind w:hanging="0"/>
              <w:jc w:val="left"/>
              <w:rPr/>
            </w:pP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>Цель:С</w:t>
            </w:r>
            <w:r>
              <w:rPr>
                <w:rStyle w:val="611pt"/>
                <w:rFonts w:ascii="Liberation Serif" w:hAnsi="Liberation Serif"/>
                <w:sz w:val="28"/>
                <w:szCs w:val="28"/>
              </w:rPr>
              <w:t>оздание безопасных и благоприятных условий проживания граждан; реализация механизма софинансирования мероприятий по переселению граждан из аварийного жилого фонда.</w:t>
            </w:r>
          </w:p>
          <w:p>
            <w:pPr>
              <w:pStyle w:val="ConsPlusNonformat1"/>
              <w:widowControl/>
              <w:jc w:val="both"/>
              <w:rPr/>
            </w:pPr>
            <w:r>
              <w:rPr>
                <w:rStyle w:val="611pt"/>
                <w:rFonts w:ascii="Liberation Serif" w:hAnsi="Liberation Serif"/>
                <w:sz w:val="28"/>
                <w:szCs w:val="28"/>
              </w:rPr>
              <w:t xml:space="preserve">Задачи: </w:t>
            </w:r>
          </w:p>
          <w:p>
            <w:pPr>
              <w:pStyle w:val="ConsPlusNonformat1"/>
              <w:widowControl/>
              <w:rPr/>
            </w:pPr>
            <w:r>
              <w:rPr>
                <w:rStyle w:val="611pt"/>
                <w:rFonts w:ascii="Liberation Serif" w:hAnsi="Liberation Serif"/>
                <w:sz w:val="28"/>
                <w:szCs w:val="28"/>
              </w:rPr>
              <w:t xml:space="preserve">1.Обеспечение 883 граждан, проживающих в аварийном жилищном фонде, благоустроенным жильем. </w:t>
            </w:r>
          </w:p>
          <w:p>
            <w:pPr>
              <w:pStyle w:val="Style29"/>
              <w:spacing w:before="0" w:after="0"/>
              <w:rPr/>
            </w:pPr>
            <w:r>
              <w:rPr>
                <w:rStyle w:val="611pt"/>
                <w:rFonts w:ascii="Liberation Serif" w:hAnsi="Liberation Serif"/>
                <w:sz w:val="28"/>
                <w:szCs w:val="28"/>
              </w:rPr>
              <w:t>2.Улучшение внешнего облика города, развитие городской инфраструктуры, повышение инвестиционной привлекательности города.</w:t>
            </w:r>
          </w:p>
          <w:p>
            <w:pPr>
              <w:pStyle w:val="Style23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9.Информационное общество Камышловского городского округа </w:t>
            </w:r>
          </w:p>
          <w:p>
            <w:pPr>
              <w:pStyle w:val="Style23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Цель: Создание информационно-коммуникационной инфраструктуры Камышловского городского округа, обеспечивающей предоставление органами местного самоуправления Свердловской области муниципальных услуг в электронном виде.</w:t>
            </w:r>
          </w:p>
          <w:p>
            <w:pPr>
              <w:pStyle w:val="Style23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Задачи 1. Развитие аппаратной и программно-технологической инфраструктуры Камышловского городского округа Свердловской области для обеспечения функционирования электронного правительства.</w:t>
            </w:r>
          </w:p>
          <w:p>
            <w:pPr>
              <w:pStyle w:val="Style23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2. Создание программно-технологической инфраструктуры для предоставления муниципальных услуг в электронном виде.</w:t>
            </w:r>
          </w:p>
          <w:p>
            <w:pPr>
              <w:pStyle w:val="Style23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10.Социальная поддержка отдельных категорий граждан на территории Камышловского городского округа</w:t>
            </w:r>
          </w:p>
          <w:p>
            <w:pPr>
              <w:pStyle w:val="Style29"/>
              <w:spacing w:before="0" w:after="0"/>
              <w:rPr/>
            </w:pPr>
            <w:r>
              <w:rPr>
                <w:rStyle w:val="Style11"/>
                <w:rFonts w:ascii="Liberation Serif" w:hAnsi="Liberation Serif"/>
                <w:color w:val="000000"/>
                <w:sz w:val="28"/>
                <w:szCs w:val="28"/>
              </w:rPr>
              <w:t>Цель: П</w:t>
            </w: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>овышение уровня и качества жизни отдельных категорий граждан путем предоставления различных мер социальной поддержки</w:t>
            </w:r>
            <w:r>
              <w:rPr>
                <w:rStyle w:val="Style11"/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>
            <w:pPr>
              <w:pStyle w:val="Style29"/>
              <w:spacing w:before="0" w:after="0"/>
              <w:rPr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Задача:</w:t>
            </w:r>
          </w:p>
          <w:p>
            <w:pPr>
              <w:pStyle w:val="Style29"/>
              <w:spacing w:before="0" w:after="0"/>
              <w:rPr/>
            </w:pP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>Оказание дополнительных мер социальной поддержки для повышения качества жизни граждан отдельных категорий граждан</w:t>
            </w:r>
            <w:r>
              <w:rPr>
                <w:rStyle w:val="Style11"/>
                <w:rFonts w:ascii="Liberation Serif" w:hAnsi="Liberation Serif"/>
                <w:color w:val="000000"/>
                <w:sz w:val="28"/>
                <w:szCs w:val="28"/>
                <w:highlight w:val="white"/>
              </w:rPr>
              <w:t>.</w:t>
            </w:r>
          </w:p>
          <w:p>
            <w:pPr>
              <w:pStyle w:val="Style23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11.Развитие малого и среднего предпринимательства на территории Камышловского городского округа</w:t>
            </w:r>
          </w:p>
          <w:p>
            <w:pPr>
              <w:pStyle w:val="ConsPlusCell"/>
              <w:widowControl/>
              <w:jc w:val="both"/>
              <w:rPr/>
            </w:pPr>
            <w:r>
              <w:rPr>
                <w:rFonts w:ascii="Liberation Serif" w:hAnsi="Liberation Serif"/>
              </w:rPr>
              <w:t>Цель: Содействие развитию малого и среднего предпринимательства на территории Камышловского городского округа и повышения их конкурентоспособности, обеспечение занятости и самозанятости населения Камышловского городского округа.</w:t>
            </w:r>
          </w:p>
          <w:p>
            <w:pPr>
              <w:pStyle w:val="ConsPlusCell"/>
              <w:widowControl/>
              <w:jc w:val="both"/>
              <w:rPr/>
            </w:pPr>
            <w:r>
              <w:rPr>
                <w:rFonts w:ascii="Liberation Serif" w:hAnsi="Liberation Serif"/>
              </w:rPr>
              <w:t>Задачи:1.Совершенствование внешней среды развития малого и среднего предпринимательства.</w:t>
            </w:r>
          </w:p>
          <w:p>
            <w:pPr>
              <w:pStyle w:val="Style23"/>
              <w:jc w:val="both"/>
              <w:rPr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2.Финансовая поддержка субъектов малого и среднего предпринимательства.</w:t>
            </w:r>
          </w:p>
          <w:p>
            <w:pPr>
              <w:pStyle w:val="Style23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12.Обеспечение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</w:t>
            </w:r>
          </w:p>
          <w:p>
            <w:pPr>
              <w:pStyle w:val="21"/>
              <w:spacing w:lineRule="auto" w:line="240" w:before="0" w:after="0"/>
              <w:jc w:val="both"/>
              <w:rPr/>
            </w:pP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 xml:space="preserve">Цель: За счёт различных источников финансирования, поэтапно модернизируя все основные составляющие превратить городскую систему защиты населения и территории от ЧС к 2020 году в современную систему способную выполнить задачи по предназначению (обеспечить защиту населения </w:t>
            </w:r>
            <w:r>
              <w:rPr>
                <w:rStyle w:val="Style11"/>
                <w:rFonts w:ascii="Liberation Serif" w:hAnsi="Liberation Serif"/>
                <w:bCs/>
                <w:sz w:val="28"/>
                <w:szCs w:val="28"/>
              </w:rPr>
              <w:t>от опасностей, возникающих при ведении военных действий или вследствие этих действий, от чрезвычайных ситуаций природного и техногенного характера).</w:t>
            </w:r>
          </w:p>
          <w:p>
            <w:pPr>
              <w:pStyle w:val="Style23"/>
              <w:jc w:val="both"/>
              <w:rPr/>
            </w:pPr>
            <w:r>
              <w:rPr>
                <w:rFonts w:ascii="Liberation Serif" w:hAnsi="Liberation Serif"/>
                <w:spacing w:val="-2"/>
                <w:sz w:val="28"/>
                <w:szCs w:val="28"/>
              </w:rPr>
              <w:t>Задачи:1. Содержание системы оповещения руководящего состава РСЧС и всех категорий населения.</w:t>
            </w:r>
          </w:p>
          <w:p>
            <w:pPr>
              <w:pStyle w:val="Style23"/>
              <w:jc w:val="both"/>
              <w:rPr/>
            </w:pPr>
            <w:r>
              <w:rPr>
                <w:rFonts w:ascii="Liberation Serif" w:hAnsi="Liberation Serif"/>
                <w:spacing w:val="-2"/>
                <w:sz w:val="28"/>
                <w:szCs w:val="28"/>
              </w:rPr>
              <w:t>2.Совершенствовать инженерную защиту населения, улучшить содержание и использование защитных сооружений ГО.</w:t>
            </w:r>
          </w:p>
          <w:p>
            <w:pPr>
              <w:pStyle w:val="Style23"/>
              <w:jc w:val="both"/>
              <w:rPr/>
            </w:pPr>
            <w:r>
              <w:rPr>
                <w:rFonts w:ascii="Liberation Serif" w:hAnsi="Liberation Serif"/>
                <w:spacing w:val="-2"/>
                <w:sz w:val="28"/>
                <w:szCs w:val="28"/>
              </w:rPr>
              <w:t xml:space="preserve">3.Создать резерв средств индивидуальной защиты. </w:t>
            </w:r>
          </w:p>
          <w:p>
            <w:pPr>
              <w:pStyle w:val="Style23"/>
              <w:jc w:val="both"/>
              <w:rPr/>
            </w:pPr>
            <w:r>
              <w:rPr>
                <w:rFonts w:ascii="Liberation Serif" w:hAnsi="Liberation Serif"/>
                <w:spacing w:val="-2"/>
                <w:sz w:val="28"/>
                <w:szCs w:val="28"/>
              </w:rPr>
              <w:t>4.Организовать качественную подготовку руководящего состава РСЧС, специалистов органов управления и населения в области защиты населения и территорий от ЧС.</w:t>
            </w:r>
          </w:p>
          <w:p>
            <w:pPr>
              <w:pStyle w:val="Style23"/>
              <w:jc w:val="both"/>
              <w:rPr/>
            </w:pPr>
            <w:r>
              <w:rPr>
                <w:rFonts w:ascii="Liberation Serif" w:hAnsi="Liberation Serif"/>
                <w:spacing w:val="-2"/>
                <w:sz w:val="28"/>
                <w:szCs w:val="28"/>
              </w:rPr>
              <w:t>5.Совершенствовать подготовку и содержание в готовности необходимых сил и средств для защиты населения и территорий от чрезвычайных ситуаций.</w:t>
            </w:r>
          </w:p>
          <w:p>
            <w:pPr>
              <w:pStyle w:val="Style23"/>
              <w:jc w:val="both"/>
              <w:rPr/>
            </w:pPr>
            <w:r>
              <w:rPr>
                <w:rStyle w:val="Style11"/>
                <w:rFonts w:ascii="Liberation Serif" w:hAnsi="Liberation Serif"/>
                <w:spacing w:val="-2"/>
                <w:sz w:val="28"/>
                <w:szCs w:val="28"/>
              </w:rPr>
              <w:t>6.Создать запасы материально-технических, продовольственных, медицинских и иных средств для первоочередного обеспечения пострадавшего населения.</w:t>
            </w:r>
          </w:p>
          <w:p>
            <w:pPr>
              <w:pStyle w:val="21"/>
              <w:spacing w:lineRule="auto" w:line="240" w:before="0" w:after="0"/>
              <w:ind w:hanging="8"/>
              <w:rPr/>
            </w:pP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>7.Готовность к приему эвакуируемого населения, материальных и культурных ценностей в безопасные районы.</w:t>
            </w:r>
          </w:p>
          <w:p>
            <w:pPr>
              <w:pStyle w:val="21"/>
              <w:spacing w:lineRule="auto" w:line="240" w:before="0" w:after="0"/>
              <w:ind w:hanging="8"/>
              <w:rPr/>
            </w:pPr>
            <w:r>
              <w:rPr>
                <w:rStyle w:val="Style11"/>
                <w:rFonts w:ascii="Liberation Serif" w:hAnsi="Liberation Serif"/>
                <w:color w:val="000000"/>
                <w:sz w:val="28"/>
                <w:szCs w:val="28"/>
              </w:rPr>
              <w:t>8.Финансирование мероприятий в области защиты населения и территорий от чрезвычайных ситуаций.</w:t>
            </w:r>
          </w:p>
          <w:p>
            <w:pPr>
              <w:pStyle w:val="21"/>
              <w:spacing w:lineRule="auto" w:line="240" w:before="0" w:after="0"/>
              <w:ind w:hanging="8"/>
              <w:rPr/>
            </w:pPr>
            <w:r>
              <w:rPr>
                <w:rStyle w:val="Style11"/>
                <w:rFonts w:ascii="Liberation Serif" w:hAnsi="Liberation Serif"/>
                <w:color w:val="000000"/>
                <w:sz w:val="28"/>
                <w:szCs w:val="28"/>
              </w:rPr>
              <w:t>9.Создание резервов финансовых и материальных ресурсов для ликвидации чрезвычайных ситуаций</w:t>
            </w:r>
          </w:p>
          <w:p>
            <w:pPr>
              <w:pStyle w:val="21"/>
              <w:spacing w:lineRule="auto" w:line="240" w:before="0" w:after="0"/>
              <w:ind w:hanging="8"/>
              <w:rPr/>
            </w:pPr>
            <w:r>
              <w:rPr>
                <w:rStyle w:val="Style11"/>
                <w:rFonts w:ascii="Liberation Serif" w:hAnsi="Liberation Serif"/>
                <w:color w:val="000000"/>
                <w:sz w:val="28"/>
                <w:szCs w:val="28"/>
              </w:rPr>
              <w:t>10.Организация и проведение аварийно-спасательных и других неотложных работ, а также поддержание общественного порядка при их проведении.</w:t>
            </w:r>
          </w:p>
          <w:p>
            <w:pPr>
              <w:pStyle w:val="Style23"/>
              <w:rPr/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11.Обеспечение деятельности ЕДДС Камышловского городского округа.</w:t>
            </w:r>
          </w:p>
          <w:p>
            <w:pPr>
              <w:pStyle w:val="Style23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13.Пожарная безопасность на территории Камышловского городского округа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Цель: Максимальное снижение количества пожаров и их последствий, создание безопасных условий в сфере пожарной безопасности для населения Камышловского городского округа.</w:t>
            </w:r>
          </w:p>
          <w:p>
            <w:pPr>
              <w:pStyle w:val="Style19"/>
              <w:spacing w:before="0" w:after="0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Задачи:1.Создание необходимых условий для укрепления пожарной безопасности на территории Камышловского городского округа, организации тушения пожаров, предотвращения гибели и травмирования людей.</w:t>
            </w:r>
          </w:p>
          <w:p>
            <w:pPr>
              <w:pStyle w:val="Style19"/>
              <w:spacing w:before="0" w:after="0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2.Уменьшение размеров материальных потерь от огня.</w:t>
            </w:r>
          </w:p>
          <w:p>
            <w:pPr>
              <w:pStyle w:val="Style23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3.Улучшение материально-технической базы.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4.Создание добровольной пожарной охраны и увеличение численности личного состава добровольных пожарных, совершенствование профессиональной подготовки личного состава.</w:t>
            </w:r>
          </w:p>
          <w:p>
            <w:pPr>
              <w:pStyle w:val="Style23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5.Организация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      </w:r>
          </w:p>
          <w:p>
            <w:pPr>
              <w:pStyle w:val="Style23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14.Обеспечение общественной безопасности на территории Камышловского городского округа</w:t>
            </w:r>
          </w:p>
          <w:p>
            <w:pPr>
              <w:pStyle w:val="Style23"/>
              <w:shd w:val="clear" w:fill="FFFFFF"/>
              <w:jc w:val="both"/>
              <w:rPr/>
            </w:pPr>
            <w:r>
              <w:rPr>
                <w:rStyle w:val="Style11"/>
                <w:rFonts w:ascii="Liberation Serif" w:hAnsi="Liberation Serif"/>
                <w:color w:val="000000"/>
                <w:sz w:val="28"/>
                <w:szCs w:val="28"/>
              </w:rPr>
              <w:t xml:space="preserve">Цель: </w:t>
            </w:r>
            <w:r>
              <w:rPr>
                <w:rStyle w:val="Style11"/>
                <w:rFonts w:ascii="Liberation Serif" w:hAnsi="Liberation Serif"/>
                <w:color w:val="000000"/>
                <w:spacing w:val="3"/>
                <w:sz w:val="28"/>
                <w:szCs w:val="28"/>
              </w:rPr>
              <w:t xml:space="preserve">Реализация государственной политики Российской </w:t>
            </w:r>
            <w:r>
              <w:rPr>
                <w:rStyle w:val="Style11"/>
                <w:rFonts w:ascii="Liberation Serif" w:hAnsi="Liberation Serif"/>
                <w:color w:val="000000"/>
                <w:spacing w:val="4"/>
                <w:sz w:val="28"/>
                <w:szCs w:val="28"/>
              </w:rPr>
              <w:t xml:space="preserve">Федерации в области профилактики терроризма на территории Камышловского городского округа путем совершенствования системы профилактических мер антитеррористической направленности, формирования уважительного отношения к этнокультурным и конфессиональным ценностям жителей города </w:t>
            </w:r>
          </w:p>
          <w:p>
            <w:pPr>
              <w:pStyle w:val="Style23"/>
              <w:shd w:val="clear" w:fill="FFFFFF"/>
              <w:rPr/>
            </w:pPr>
            <w:r>
              <w:rPr>
                <w:rStyle w:val="Style11"/>
                <w:rFonts w:ascii="Liberation Serif" w:hAnsi="Liberation Serif"/>
                <w:color w:val="000000"/>
                <w:spacing w:val="4"/>
                <w:sz w:val="28"/>
                <w:szCs w:val="28"/>
              </w:rPr>
              <w:t>Задачи:</w:t>
            </w: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>1. Обеспечение безопасности населения их трудовой деятельности реализация государственной политики и требований законов и иных нормативных актов в области обеспечения безопасности населения, направленных на защиту здоровья и сохранения жизни от возможных террористических актов и других опасностей.</w:t>
            </w:r>
          </w:p>
          <w:p>
            <w:pPr>
              <w:pStyle w:val="Style23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2.Участие в профилактике антитеррористической деятельности.</w:t>
            </w:r>
          </w:p>
          <w:p>
            <w:pPr>
              <w:pStyle w:val="Style23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3.Совершенствование системы муниципального управления и оперативного реагирования в чрезвычайных и кризисных ситуациях.</w:t>
            </w:r>
          </w:p>
          <w:p>
            <w:pPr>
              <w:pStyle w:val="Style23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4.Повышение безопасности населения.</w:t>
            </w:r>
          </w:p>
          <w:p>
            <w:pPr>
              <w:pStyle w:val="Style23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5.Организация предупреждения и пресечения террористической деятельности общественных и религиозных объединений, иных организаций, физических лиц.</w:t>
            </w:r>
          </w:p>
          <w:p>
            <w:pPr>
              <w:pStyle w:val="Style23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15.Обеспечение деятельности по комплектованию, учету, хранению и использованию архивных документов</w:t>
            </w:r>
          </w:p>
          <w:p>
            <w:pPr>
              <w:pStyle w:val="Style23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Цель: Развитие информационного потенциала Архивного фонда Российской Федерации на территории Камышловского городского округа 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и повышение безопасности хранения архивных документов.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Задача 1.Обеспечение единого информационного пространства и удовлетворение потребностей в архивной информации в Камышловском городском округе.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Задача 2.Сохранение и повышение безопасности архивных документов как части историко-культурного достояния информационных ресурсов Камышловского городского округа.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Задача 3.Обеспечение исполнения администрацией Камышловского городского округа государственных полномочий Свердловской области по хранению, учету и исполнению архивных документов, относящихся к собственности Свердловской области.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Задача 4.Прием архивных 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округа, в том числе документов по личному составу.</w:t>
            </w:r>
          </w:p>
          <w:p>
            <w:pPr>
              <w:pStyle w:val="Style23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Задача 5.Научное описание архивных документов (создание и ведение справочно-поисковых средств к архивным документам): усовершенствование и переработка описей.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 xml:space="preserve">Задача 6.Создание и  публикация архивных документов и справочно-поисковых средств к ним; подготовка информационных материалов с использованием архивных документов. </w:t>
            </w:r>
          </w:p>
          <w:p>
            <w:pPr>
              <w:pStyle w:val="Style23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16.Информационное обеспечение деятельности администрации Камышловского городского округа</w:t>
            </w:r>
          </w:p>
          <w:p>
            <w:pPr>
              <w:pStyle w:val="Style29"/>
              <w:spacing w:before="0" w:after="0"/>
              <w:rPr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Цель: Обеспечение информационной открытости администрации городского округа и реализации права граждан на получение с учетом актуальных потребностей гражданского общества полной и объективной информации экономической и социальной направленности.</w:t>
            </w:r>
          </w:p>
          <w:p>
            <w:pPr>
              <w:pStyle w:val="Style29"/>
              <w:spacing w:before="0" w:after="0"/>
              <w:rPr/>
            </w:pPr>
            <w:r>
              <w:rPr>
                <w:rStyle w:val="Style11"/>
                <w:rFonts w:ascii="Liberation Serif" w:hAnsi="Liberation Serif"/>
                <w:color w:val="000000"/>
                <w:sz w:val="28"/>
                <w:szCs w:val="28"/>
              </w:rPr>
              <w:t>Задача: О</w:t>
            </w:r>
            <w:r>
              <w:rPr>
                <w:rStyle w:val="Style11"/>
                <w:rFonts w:ascii="Liberation Serif" w:hAnsi="Liberation Serif"/>
                <w:color w:val="000000"/>
                <w:sz w:val="28"/>
                <w:szCs w:val="28"/>
                <w:highlight w:val="white"/>
              </w:rPr>
              <w:t>рганизация информирования населения городского округа через средства массовой информации о деятельности администрации городского округа, в том числе широкого и последовательного освещения реализации приоритетных направлений социально-экономического развития городского округа, участия его в реализации федеральных, региональных программ, проектов и мероприятий.</w:t>
            </w:r>
          </w:p>
          <w:p>
            <w:pPr>
              <w:pStyle w:val="Style23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17.Обеспечение реализации мероприятий муниципальной программы «Развитие социально-экономического комплекса Камышловского городского округа до 2020 года»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  <w:color w:val="000000"/>
              </w:rPr>
              <w:t>Цель: Обеспечение реализации мероприятий муниципальной программы «Развитие социально – экономического комплекса Камышловского городского округа до 2020 года».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  <w:color w:val="000000"/>
              </w:rPr>
              <w:t>Задачи:</w:t>
            </w:r>
          </w:p>
          <w:p>
            <w:pPr>
              <w:pStyle w:val="Style29"/>
              <w:spacing w:before="0" w:after="0"/>
              <w:rPr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1.Обеспечение выполнения муниципального задания.</w:t>
            </w:r>
          </w:p>
          <w:p>
            <w:pPr>
              <w:pStyle w:val="Style29"/>
              <w:spacing w:before="0" w:after="0"/>
              <w:rPr/>
            </w:pPr>
            <w:r>
              <w:rPr>
                <w:rStyle w:val="Style11"/>
                <w:rFonts w:ascii="Liberation Serif" w:hAnsi="Liberation Serif"/>
                <w:color w:val="000000"/>
                <w:sz w:val="28"/>
                <w:szCs w:val="28"/>
              </w:rPr>
              <w:t>2.Р</w:t>
            </w: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>еализация государственного полномочия по созданию административных комиссий и</w:t>
            </w:r>
            <w:r>
              <w:rPr>
                <w:rStyle w:val="Style11"/>
                <w:rFonts w:ascii="Liberation Serif" w:hAnsi="Liberation Serif"/>
                <w:bCs/>
                <w:sz w:val="28"/>
                <w:szCs w:val="28"/>
              </w:rPr>
              <w:t xml:space="preserve">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области.</w:t>
            </w:r>
          </w:p>
          <w:p>
            <w:pPr>
              <w:pStyle w:val="Style29"/>
              <w:spacing w:before="0" w:after="0"/>
              <w:rPr/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3.Реализация государственного полномочия по составлению (изменению, дополнению) списков кандидатов в присяжные заседатели судов общей юрисдикции в РФ.</w:t>
            </w:r>
          </w:p>
          <w:p>
            <w:pPr>
              <w:pStyle w:val="Style29"/>
              <w:spacing w:before="0" w:after="0"/>
              <w:rPr/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4.Обеспечение исполнения бюджетной сметы.</w:t>
            </w:r>
          </w:p>
          <w:p>
            <w:pPr>
              <w:pStyle w:val="Style23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ConsPlusCell"/>
              <w:widowControl/>
              <w:jc w:val="both"/>
              <w:rPr/>
            </w:pPr>
            <w:r>
              <w:rPr>
                <w:rFonts w:ascii="Liberation Serif" w:hAnsi="Liberation Serif"/>
                <w:b/>
              </w:rPr>
              <w:t>18.Строительство (реконструкция) зданий дошкольных образовательных учреждений на территории Камышловского городского округа</w:t>
            </w:r>
          </w:p>
          <w:p>
            <w:pPr>
              <w:pStyle w:val="Style23"/>
              <w:widowControl w:val="false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Цель:1. Обеспечение доступности дошкольного образования для детей в возрасте от 3 до 7 лет.</w:t>
            </w:r>
          </w:p>
          <w:p>
            <w:pPr>
              <w:pStyle w:val="Style23"/>
              <w:widowControl w:val="false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Задачи:1.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организациях.</w:t>
            </w:r>
          </w:p>
          <w:p>
            <w:pPr>
              <w:pStyle w:val="Style23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2.Обеспечение воспитания и обучения детей-инвалидов дошкольного возраста, проживающих в Камышловском городском округе, на дому, в дошкольных образовательных организациях.</w:t>
            </w:r>
          </w:p>
          <w:p>
            <w:pPr>
              <w:pStyle w:val="Style23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3.Обеспечение соответствия состояния зданий и помещений муниципальных образовательных организаций дошкольного образования требованиям пожарной безопасности и санитарного законодательства.</w:t>
            </w:r>
          </w:p>
          <w:p>
            <w:pPr>
              <w:pStyle w:val="Style2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3"/>
              <w:jc w:val="both"/>
              <w:rPr/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19.Ремонт муниципального жилого фонда на территории Камышловского городского округа</w:t>
            </w:r>
          </w:p>
          <w:p>
            <w:pPr>
              <w:pStyle w:val="Style23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Цель:1. Создание безопасных и благоприятных условий для проживания граждан</w:t>
            </w:r>
          </w:p>
          <w:p>
            <w:pPr>
              <w:pStyle w:val="Style23"/>
              <w:jc w:val="both"/>
              <w:rPr/>
            </w:pP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>Задача: О</w:t>
            </w:r>
            <w:r>
              <w:rPr>
                <w:rStyle w:val="Style11"/>
                <w:rFonts w:ascii="Liberation Serif" w:hAnsi="Liberation Serif"/>
                <w:color w:val="000000"/>
                <w:sz w:val="28"/>
                <w:szCs w:val="28"/>
              </w:rPr>
              <w:t>рганизация адресной поддержки товариществ собственников жилья, жилищно-строительных кооперативов, жилищных или иных специализированных потребительских кооперативов, управляющих организаций либо собственников помещений в многоквартирных домах за счёт средств областного, федерального и местных бюджетов и средств Фонда содействия реформированию жилищно-коммунального хозяйства для проведения капитального ремонта многоквартирных домов;</w:t>
            </w:r>
          </w:p>
          <w:p>
            <w:pPr>
              <w:pStyle w:val="Style23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Цель:2. Повышение качества реформирования жилищно-коммунального хозяйства.</w:t>
            </w:r>
          </w:p>
          <w:p>
            <w:pPr>
              <w:pStyle w:val="Style23"/>
              <w:jc w:val="both"/>
              <w:rPr/>
            </w:pP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>Задача:1</w:t>
            </w:r>
            <w:r>
              <w:rPr>
                <w:rStyle w:val="Style11"/>
                <w:rFonts w:ascii="Liberation Serif" w:hAnsi="Liberation Serif"/>
                <w:color w:val="000000"/>
                <w:sz w:val="28"/>
                <w:szCs w:val="28"/>
              </w:rPr>
              <w:t>. Реализация механизма софинансирования работ по капитальному ремонту многоквартирных домов, проводимому с привлечением средств товариществ собственников жилья, жилищно-строительных кооперативов, жилищных или иных специализированных потребительских кооперативов, формируемых в соответствии с жилищным законодательством Российской Федерации, либо собственников помещений            в многоквартирном доме.</w:t>
            </w:r>
          </w:p>
          <w:p>
            <w:pPr>
              <w:pStyle w:val="Style23"/>
              <w:jc w:val="both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3"/>
              <w:jc w:val="both"/>
              <w:rPr/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20.Переселение граждан из аварийного жилищного фонда в Камышловском городском округе</w:t>
            </w:r>
          </w:p>
          <w:p>
            <w:pPr>
              <w:pStyle w:val="61"/>
              <w:shd w:val="clear" w:fill="FFFFFF"/>
              <w:spacing w:lineRule="auto" w:line="240" w:before="0" w:after="0"/>
              <w:ind w:right="-20" w:hanging="0"/>
              <w:jc w:val="both"/>
              <w:rPr/>
            </w:pP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>Цель:</w:t>
            </w: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 xml:space="preserve"> Создание безопасных и благоприятных условий проживания граждан.</w:t>
            </w:r>
          </w:p>
          <w:p>
            <w:pPr>
              <w:pStyle w:val="61"/>
              <w:shd w:val="clear" w:fill="FFFFFF"/>
              <w:spacing w:lineRule="auto" w:line="240" w:before="0" w:after="0"/>
              <w:ind w:right="-20" w:hanging="0"/>
              <w:jc w:val="both"/>
              <w:rPr/>
            </w:pP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 xml:space="preserve">Задача:Обеспечение 474 граждан, проживающих в аварийном жилищном фонде, благоустроенным жильем. </w:t>
            </w:r>
          </w:p>
          <w:p>
            <w:pPr>
              <w:pStyle w:val="Style2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3"/>
              <w:jc w:val="both"/>
              <w:rPr/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21.Приобретение благоустроенных жилых помещений для переселения граждан из аварийного жилищного фонда в Камышловском городском округе</w:t>
            </w:r>
          </w:p>
          <w:p>
            <w:pPr>
              <w:pStyle w:val="Style23"/>
              <w:jc w:val="both"/>
              <w:rPr/>
            </w:pP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 xml:space="preserve">Цель: </w:t>
            </w: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>Создание безопасных и благоприятных условий проживания граждан.</w:t>
            </w:r>
          </w:p>
          <w:p>
            <w:pPr>
              <w:pStyle w:val="Style23"/>
              <w:jc w:val="both"/>
              <w:rPr/>
            </w:pP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>Задача: Обеспечение 12 семей, проживающих в аварийном жилищном фонде, благоустроенным жильем.</w:t>
            </w:r>
          </w:p>
          <w:p>
            <w:pPr>
              <w:pStyle w:val="Style23"/>
              <w:jc w:val="both"/>
              <w:rPr/>
            </w:pPr>
            <w:r>
              <w:rPr>
                <w:rStyle w:val="611pt"/>
                <w:rFonts w:eastAsia="Calibri" w:ascii="Liberation Serif" w:hAnsi="Liberation Serif"/>
                <w:b/>
                <w:sz w:val="28"/>
                <w:szCs w:val="28"/>
              </w:rPr>
              <w:t>22.Обеспечение жильем молодых семей</w:t>
            </w:r>
          </w:p>
          <w:p>
            <w:pPr>
              <w:pStyle w:val="Style23"/>
              <w:jc w:val="both"/>
              <w:rPr/>
            </w:pP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>Цель: Предоставление государственной и муниципальной поддержки в решении жилищной проблемы молодым семьям, признанным в установленном порядке нуждающимися в улучшении жилищных условий.</w:t>
            </w:r>
          </w:p>
          <w:p>
            <w:pPr>
              <w:pStyle w:val="Style23"/>
              <w:jc w:val="both"/>
              <w:rPr/>
            </w:pP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>Задача: Предоставление мер государственной и муниципальной поддержки в решении жилищной проблемы молодым семьям</w:t>
            </w:r>
          </w:p>
        </w:tc>
      </w:tr>
      <w:tr>
        <w:trPr>
          <w:trHeight w:val="600" w:hRule="atLeast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Перечень подпрограмм             </w:t>
            </w:r>
          </w:p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(при их наличии)                 </w:t>
            </w:r>
          </w:p>
        </w:tc>
        <w:tc>
          <w:tcPr>
            <w:tcW w:w="5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1.Стимулирование развития инфраструктуры Камышловского городского округа</w:t>
            </w:r>
          </w:p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2.Развитие транспортного комплекса Камышловского городского округа </w:t>
            </w:r>
          </w:p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3.Энергосбережение и повышение энергетической эффективности Камышловского городского округа</w:t>
            </w:r>
          </w:p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4.Развитие газификации в Камышловском городском округе </w:t>
            </w:r>
          </w:p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5.Благоустройство и озеленение Камышловского городского округа</w:t>
            </w:r>
          </w:p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6.Охрана окружающей среды Камышловского городского округа</w:t>
            </w:r>
          </w:p>
          <w:p>
            <w:pPr>
              <w:pStyle w:val="Style23"/>
              <w:widowControl w:val="false"/>
              <w:rPr/>
            </w:pP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>7.</w:t>
            </w:r>
            <w:r>
              <w:rPr>
                <w:rStyle w:val="Style11"/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 xml:space="preserve">Обеспечение мероприятий по повышению безопасности дорожного движения на территории Камышловского городского округа </w:t>
            </w:r>
          </w:p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8.Переселение граждан из аварийного жилищного фонда с учетом необходимости развития малоэтажного жилищного строительства в Камышловском городском округе </w:t>
            </w:r>
          </w:p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9.Информационное общество Камышловского городского округа </w:t>
            </w:r>
          </w:p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10.Социальная поддержка отдельных категорий граждан на территории Камышловского городского округа</w:t>
            </w:r>
          </w:p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11.Развитие малого и среднего предпринимательства на территории Камышловского городского округа</w:t>
            </w:r>
          </w:p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12.Обеспечение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</w:t>
            </w:r>
          </w:p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13.Пожарная безопасность на территории Камышловского городского округа</w:t>
            </w:r>
          </w:p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14.Обеспечение общественной безопасности на территории Камышловского городского округа</w:t>
            </w:r>
          </w:p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15.Обеспечение деятельности по комплектованию, учету, хранению и использованию архивных документов</w:t>
            </w:r>
          </w:p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16.Информационное обеспечение деятельности администрации Камышловского городского округа</w:t>
            </w:r>
          </w:p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17.Обеспечение реализации мероприятий муниципальной программы «Развитие социально-экономического комплекса Камышловского городского округа до 2020 года»</w:t>
            </w:r>
          </w:p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18.Строительство (реконструкция) зданий дошкольных образовательных учреждений на территории Камышловского городского округа</w:t>
            </w:r>
          </w:p>
          <w:p>
            <w:pPr>
              <w:pStyle w:val="Style23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19.Ремонт муниципального жилого фонда на территории Камышловского городского округа</w:t>
            </w:r>
          </w:p>
          <w:p>
            <w:pPr>
              <w:pStyle w:val="Style23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20.Переселение граждан из аварийного жилищного фонда в Камышловском городском округе</w:t>
            </w:r>
          </w:p>
          <w:p>
            <w:pPr>
              <w:pStyle w:val="Style23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21.Приобретение благоустроенных жилых помещений для переселения граждан из аварийного жилищного фонда в Камышловском городском округе</w:t>
            </w:r>
          </w:p>
          <w:p>
            <w:pPr>
              <w:pStyle w:val="Style23"/>
              <w:jc w:val="both"/>
              <w:rPr/>
            </w:pP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>22.</w:t>
            </w: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>Обеспечение жильем молодых семей</w:t>
            </w:r>
          </w:p>
          <w:p>
            <w:pPr>
              <w:pStyle w:val="Style2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>
          <w:trHeight w:val="600" w:hRule="atLeast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Перечень основных                </w:t>
            </w:r>
          </w:p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целевых показателей              </w:t>
            </w:r>
          </w:p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5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1.Включение в границы Камышловского городского округа дополнительные земельные участки сельскохозяйственного назначения под жилищное строительство.</w:t>
            </w:r>
          </w:p>
          <w:p>
            <w:pPr>
              <w:pStyle w:val="Style23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2.Площадь введенного жилья.</w:t>
            </w:r>
          </w:p>
          <w:p>
            <w:pPr>
              <w:pStyle w:val="Style23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3.Площадь территорий, предназначенных для развития жилищного строительства, на которых разработаны проекты планировки.</w:t>
            </w:r>
          </w:p>
          <w:p>
            <w:pPr>
              <w:pStyle w:val="Style23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4.Внедрение информационной системы обеспечения градостроительной деятельности с приобретением и установкой соответственного программного обеспечения и оборудования.</w:t>
            </w:r>
          </w:p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5.Подготовка инвестиционных программ и разработка проектно-сметной документации на объекты капитального строительства (в т.ч. экспертиза сметной документации).</w:t>
            </w:r>
          </w:p>
          <w:p>
            <w:pPr>
              <w:pStyle w:val="Style23"/>
              <w:pBdr>
                <w:right w:val="single" w:sz="6" w:space="5" w:color="000000"/>
              </w:pBdr>
              <w:ind w:right="115" w:hanging="0"/>
              <w:jc w:val="both"/>
              <w:rPr/>
            </w:pP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>6.</w:t>
            </w:r>
            <w:r>
              <w:rPr>
                <w:rStyle w:val="Style11"/>
                <w:rFonts w:ascii="Liberation Serif" w:hAnsi="Liberation Serif"/>
                <w:color w:val="000000"/>
                <w:sz w:val="28"/>
                <w:szCs w:val="28"/>
              </w:rPr>
              <w:t>Доля территориальных зон, сведения о границах которых внесены в ЕГРН, в общем количестве территориальных зон, установленных Правилами землепользования и застройки Камышловского городского округа</w:t>
            </w:r>
          </w:p>
          <w:p>
            <w:pPr>
              <w:pStyle w:val="Style23"/>
              <w:pBdr>
                <w:right w:val="single" w:sz="6" w:space="5" w:color="000000"/>
              </w:pBdr>
              <w:ind w:right="115" w:hanging="0"/>
              <w:jc w:val="both"/>
              <w:rPr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7.Описание границ города Камышлов и внесение сведений в ЕГРН.</w:t>
            </w:r>
          </w:p>
          <w:p>
            <w:pPr>
              <w:pStyle w:val="Style23"/>
              <w:pBdr>
                <w:right w:val="single" w:sz="6" w:space="5" w:color="000000"/>
              </w:pBdr>
              <w:ind w:right="115" w:hanging="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  <w:p>
            <w:pPr>
              <w:pStyle w:val="Style23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8.Протяженность отремонтированных дорог. </w:t>
            </w:r>
          </w:p>
          <w:p>
            <w:pPr>
              <w:pStyle w:val="Style23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9.Доля отремонтированных дорог от общего количества дорог.</w:t>
            </w:r>
          </w:p>
          <w:p>
            <w:pPr>
              <w:pStyle w:val="Style23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10.Обновление парка дорожно- строительной и коммунальной техники.</w:t>
            </w:r>
          </w:p>
          <w:p>
            <w:pPr>
              <w:pStyle w:val="Style23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11.Доля дорожно- строительной и коммунальной техники от общего количества техники.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3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12.Оснащенность приборами учета электрической энергии бюджетных учреждений.</w:t>
            </w:r>
          </w:p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13.Доля оснащенности приборами учета электрической энергии бюджетных учреждений.</w:t>
            </w:r>
          </w:p>
          <w:p>
            <w:pPr>
              <w:pStyle w:val="Style23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14.Оснащенность общедомовыми приборами учета электрической энергии, многоквартирных домов.</w:t>
            </w:r>
          </w:p>
          <w:p>
            <w:pPr>
              <w:pStyle w:val="Style23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15.Доля оснащенности общедомовыми приборами учета электрической энергии, многоквартирных домов. </w:t>
            </w:r>
          </w:p>
          <w:p>
            <w:pPr>
              <w:pStyle w:val="Style23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16.Оснащенность приборами учета холодного водоснабжения бюджетных учреждений.</w:t>
            </w:r>
          </w:p>
          <w:p>
            <w:pPr>
              <w:pStyle w:val="Style23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17.Доля оснащенности приборами учета холодного водоснабжения бюджетных учреждений.</w:t>
            </w:r>
          </w:p>
          <w:p>
            <w:pPr>
              <w:pStyle w:val="Style23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18.Оснащенность приборами учета тепловой энергии бюджетных учреждений.</w:t>
            </w:r>
          </w:p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19.Доля оснащенности приборами учета тепловой энергии бюджетных учреждений.</w:t>
            </w:r>
          </w:p>
          <w:p>
            <w:pPr>
              <w:pStyle w:val="Style23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20.Снижение потребления топлива.</w:t>
            </w:r>
          </w:p>
          <w:p>
            <w:pPr>
              <w:pStyle w:val="ConsPlusCell"/>
              <w:widowControl/>
              <w:rPr/>
            </w:pPr>
            <w:r>
              <w:rPr>
                <w:rFonts w:ascii="Liberation Serif" w:hAnsi="Liberation Serif"/>
              </w:rPr>
              <w:t>21.Протяженность отремонтированных (модернизированных) инженерных сетей.</w:t>
            </w:r>
          </w:p>
          <w:p>
            <w:pPr>
              <w:pStyle w:val="ConsPlusCell"/>
              <w:widowControl/>
              <w:rPr/>
            </w:pPr>
            <w:r>
              <w:rPr>
                <w:rFonts w:ascii="Liberation Serif" w:hAnsi="Liberation Serif"/>
              </w:rPr>
              <w:t>-Обеспечение тепло-, водоснабжения и водоотведения.</w:t>
            </w:r>
          </w:p>
          <w:p>
            <w:pPr>
              <w:pStyle w:val="ConsPlusCell"/>
              <w:widowControl/>
              <w:rPr/>
            </w:pPr>
            <w:r>
              <w:rPr>
                <w:rFonts w:ascii="Liberation Serif" w:hAnsi="Liberation Serif"/>
              </w:rPr>
              <w:t>-Доля обеспечения тепло-, водоснабжения и водоотведения.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ConsPlusCell"/>
              <w:widowControl/>
              <w:rPr/>
            </w:pPr>
            <w:r>
              <w:rPr>
                <w:rFonts w:ascii="Liberation Serif" w:hAnsi="Liberation Serif"/>
              </w:rPr>
              <w:t>22.Увеличение протяженности газопроводов.</w:t>
            </w:r>
          </w:p>
          <w:p>
            <w:pPr>
              <w:pStyle w:val="ConsPlusCell"/>
              <w:widowControl/>
              <w:rPr/>
            </w:pPr>
            <w:r>
              <w:rPr>
                <w:rFonts w:ascii="Liberation Serif" w:hAnsi="Liberation Serif"/>
              </w:rPr>
              <w:t>23.Годовое увеличение потребления природного газа.</w:t>
            </w:r>
          </w:p>
          <w:p>
            <w:pPr>
              <w:pStyle w:val="ConsPlusCell"/>
              <w:widowControl/>
              <w:rPr/>
            </w:pPr>
            <w:r>
              <w:rPr>
                <w:rFonts w:ascii="Liberation Serif" w:hAnsi="Liberation Serif"/>
              </w:rPr>
              <w:t>24.Увеличение газифицированных домовладений (квартир) природным газом.</w:t>
            </w:r>
          </w:p>
          <w:p>
            <w:pPr>
              <w:pStyle w:val="ConsPlusCell"/>
              <w:widowControl/>
              <w:rPr/>
            </w:pPr>
            <w:r>
              <w:rPr>
                <w:rFonts w:ascii="Liberation Serif" w:hAnsi="Liberation Serif"/>
              </w:rPr>
              <w:t>25.Протяженность газопровода с применением передовых технологий и современных строительных материалов.</w:t>
            </w:r>
          </w:p>
          <w:p>
            <w:pPr>
              <w:pStyle w:val="ConsPlusCell"/>
              <w:widowControl/>
              <w:rPr/>
            </w:pPr>
            <w:r>
              <w:rPr>
                <w:rFonts w:ascii="Liberation Serif" w:hAnsi="Liberation Serif"/>
              </w:rPr>
              <w:t>26.Количество приборов.</w:t>
            </w:r>
          </w:p>
          <w:p>
            <w:pPr>
              <w:pStyle w:val="ConsPlusCell"/>
              <w:widowControl/>
              <w:rPr/>
            </w:pPr>
            <w:r>
              <w:rPr>
                <w:rFonts w:ascii="Liberation Serif" w:hAnsi="Liberation Serif"/>
              </w:rPr>
              <w:t>27.Прирост газифицированных домовладений (квартир) природным газом.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3"/>
              <w:spacing w:lineRule="exact" w:line="283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28.Благоустройство площади, скверов и парков. </w:t>
            </w:r>
          </w:p>
          <w:p>
            <w:pPr>
              <w:pStyle w:val="Style23"/>
              <w:spacing w:lineRule="exact" w:line="283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29.Доля благоустроенных площадей, скверов и парков. </w:t>
            </w:r>
          </w:p>
          <w:p>
            <w:pPr>
              <w:pStyle w:val="Style23"/>
              <w:spacing w:lineRule="exact" w:line="283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30.Количество светоточек.</w:t>
            </w:r>
          </w:p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31.Обрезка и валка аварийных деревьев. </w:t>
            </w:r>
          </w:p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32.Доля обрезанных и ликвидированных аварийных деревьев от общего количества деревьев.</w:t>
            </w:r>
          </w:p>
          <w:p>
            <w:pPr>
              <w:pStyle w:val="ConsPlusCell"/>
              <w:widowControl/>
              <w:rPr/>
            </w:pPr>
            <w:r>
              <w:rPr>
                <w:rFonts w:ascii="Liberation Serif" w:hAnsi="Liberation Serif"/>
              </w:rPr>
              <w:t>33.Количество мест захоронения.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3"/>
              <w:widowControl w:val="false"/>
              <w:rPr/>
            </w:pPr>
            <w:r>
              <w:rPr>
                <w:rStyle w:val="Style11"/>
                <w:rFonts w:ascii="Liberation Serif" w:hAnsi="Liberation Serif"/>
                <w:color w:val="000000"/>
                <w:sz w:val="28"/>
                <w:szCs w:val="28"/>
              </w:rPr>
              <w:t>34.</w:t>
            </w: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 xml:space="preserve">Ликвидация несанкционированных свалок. </w:t>
            </w:r>
          </w:p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35.Доля ликвидация несанкционированных свалок. 36.Обустройство и устройство контейнерных площадок. 37.Доля обустроенных контейнерных площадок.</w:t>
            </w:r>
          </w:p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38.Отлов и содержание безнадзорных собак.</w:t>
            </w:r>
          </w:p>
          <w:p>
            <w:pPr>
              <w:pStyle w:val="Style23"/>
              <w:widowControl w:val="false"/>
              <w:rPr/>
            </w:pP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>39.Количество обустроенных источников нецентрализованного водоснабжения.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3"/>
              <w:widowControl w:val="false"/>
              <w:rPr/>
            </w:pP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 xml:space="preserve">40.Доля </w:t>
            </w:r>
            <w:r>
              <w:rPr>
                <w:rStyle w:val="Style11"/>
                <w:rFonts w:eastAsia="Calibri" w:ascii="Liberation Serif" w:hAnsi="Liberation Serif"/>
                <w:sz w:val="28"/>
                <w:szCs w:val="28"/>
              </w:rPr>
              <w:t>усилени</w:t>
            </w: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>я</w:t>
            </w:r>
            <w:r>
              <w:rPr>
                <w:rStyle w:val="Style11"/>
                <w:rFonts w:eastAsia="Calibri" w:ascii="Liberation Serif" w:hAnsi="Liberation Serif"/>
                <w:sz w:val="28"/>
                <w:szCs w:val="28"/>
              </w:rPr>
              <w:t xml:space="preserve"> дорожного покрытия</w:t>
            </w: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 xml:space="preserve"> от общего количества дорог общего пользования, подлежащих обслуживанию.</w:t>
            </w:r>
          </w:p>
          <w:p>
            <w:pPr>
              <w:pStyle w:val="ConsPlusCell"/>
              <w:widowControl/>
              <w:rPr/>
            </w:pPr>
            <w:r>
              <w:rPr>
                <w:rFonts w:ascii="Liberation Serif" w:hAnsi="Liberation Serif"/>
              </w:rPr>
              <w:t>41.Ремонт автомобильных дорог и объектов УДС.</w:t>
            </w:r>
          </w:p>
          <w:p>
            <w:pPr>
              <w:pStyle w:val="ConsPlusCell"/>
              <w:widowControl/>
              <w:rPr/>
            </w:pPr>
            <w:r>
              <w:rPr>
                <w:rFonts w:ascii="Liberation Serif" w:hAnsi="Liberation Serif"/>
              </w:rPr>
              <w:t>42.Протяженность обслуживаемых дорог.</w:t>
            </w:r>
          </w:p>
          <w:p>
            <w:pPr>
              <w:pStyle w:val="ConsPlusCell"/>
              <w:widowControl/>
              <w:rPr/>
            </w:pPr>
            <w:r>
              <w:rPr>
                <w:rFonts w:ascii="Liberation Serif" w:hAnsi="Liberation Serif"/>
              </w:rPr>
              <w:t>43.Количество обслуживаемых светофорных объектов.</w:t>
            </w:r>
          </w:p>
          <w:p>
            <w:pPr>
              <w:pStyle w:val="ConsPlusCell"/>
              <w:widowControl/>
              <w:rPr/>
            </w:pPr>
            <w:r>
              <w:rPr>
                <w:rFonts w:ascii="Liberation Serif" w:hAnsi="Liberation Serif"/>
              </w:rPr>
              <w:t>44.Количество установленных светофорных объектов.</w:t>
            </w:r>
          </w:p>
          <w:p>
            <w:pPr>
              <w:pStyle w:val="ConsPlusCell"/>
              <w:widowControl/>
              <w:rPr/>
            </w:pPr>
            <w:r>
              <w:rPr>
                <w:rFonts w:ascii="Liberation Serif" w:hAnsi="Liberation Serif"/>
              </w:rPr>
              <w:t>45.Количество обустроенных остановочных комплексов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3"/>
              <w:widowControl w:val="false"/>
              <w:rPr/>
            </w:pP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>46.</w:t>
            </w:r>
            <w:r>
              <w:rPr>
                <w:rStyle w:val="Style11"/>
                <w:rFonts w:eastAsia="Calibri" w:ascii="Liberation Serif" w:hAnsi="Liberation Serif"/>
                <w:sz w:val="28"/>
                <w:szCs w:val="28"/>
              </w:rPr>
              <w:t>Ликвидация аварийных и непригодных для проживания домов</w:t>
            </w: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>.</w:t>
            </w:r>
          </w:p>
          <w:p>
            <w:pPr>
              <w:pStyle w:val="Style23"/>
              <w:widowControl w:val="false"/>
              <w:rPr/>
            </w:pP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>47.Доля л</w:t>
            </w:r>
            <w:r>
              <w:rPr>
                <w:rStyle w:val="Style11"/>
                <w:rFonts w:eastAsia="Calibri" w:ascii="Liberation Serif" w:hAnsi="Liberation Serif"/>
                <w:sz w:val="28"/>
                <w:szCs w:val="28"/>
              </w:rPr>
              <w:t>иквидированных аварийных и непригодных для проживания домов</w:t>
            </w: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>.</w:t>
            </w:r>
          </w:p>
          <w:p>
            <w:pPr>
              <w:pStyle w:val="Style23"/>
              <w:widowControl w:val="false"/>
              <w:rPr/>
            </w:pP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>48.</w:t>
            </w:r>
            <w:r>
              <w:rPr>
                <w:rStyle w:val="Style11"/>
                <w:rFonts w:eastAsia="Calibri" w:ascii="Liberation Serif" w:hAnsi="Liberation Serif"/>
                <w:sz w:val="28"/>
                <w:szCs w:val="28"/>
              </w:rPr>
              <w:t>Строительство малоэтажных домов</w:t>
            </w: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>.</w:t>
            </w:r>
          </w:p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49.Доля построенных малоэтажных домов.</w:t>
            </w:r>
          </w:p>
          <w:p>
            <w:pPr>
              <w:pStyle w:val="Style23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3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50.Доля органов местного самоуправления Камышловского городского округа, подключенных к единой сети передачи данных, объединяющей единый центр обработки данных и единый телекоммуникационный центр Правительства Свердловской области.</w:t>
            </w:r>
          </w:p>
          <w:p>
            <w:pPr>
              <w:pStyle w:val="Style23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51.Доля муниципальных учреждений (образования, культуры), подключенных к единой сети передачи данных (СПД), объединяющей единый центр обработки данных и единый телекоммуникационный центр Правительства Свердловской области.</w:t>
            </w:r>
          </w:p>
          <w:p>
            <w:pPr>
              <w:pStyle w:val="Style23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52.Количество приобретенных средств защиты информации.</w:t>
            </w:r>
          </w:p>
          <w:p>
            <w:pPr>
              <w:pStyle w:val="Style23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53.Доля (количество) муниципальных услуг, предоставляемых органами муниципального самоуправления Свердловской области в электронном виде.</w:t>
            </w:r>
          </w:p>
          <w:p>
            <w:pPr>
              <w:pStyle w:val="Style23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54.Количество центров общественного доступа к получению муниципальных услуг в электронном виде (в том числе пунктов коллективного доступа на базе отделений федеральной почтовой связи, муниципальных библиотек и школ), а также количество инфоматов и банкоматов.</w:t>
            </w:r>
          </w:p>
          <w:p>
            <w:pPr>
              <w:pStyle w:val="Style23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55.Доля населения Камышловского городского округа, получающего муниципальные услуги посредством универсальной электронной карты.</w:t>
            </w:r>
          </w:p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3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56.Количество граждан, получивших вознаграждение.</w:t>
            </w:r>
          </w:p>
          <w:p>
            <w:pPr>
              <w:pStyle w:val="Style23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57.Количество граждан, получивших компенсации СО.</w:t>
            </w:r>
          </w:p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58.Количество граждан, получивших льготу.</w:t>
            </w:r>
          </w:p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59.Количество общественных организаций, активно участвующих в деятельности администрации и жизни города.</w:t>
            </w:r>
          </w:p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60.Количество граждан, получивших льготу по баням.</w:t>
            </w:r>
          </w:p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61. Количество граждан (организаций), получивших памятные подарки.</w:t>
            </w:r>
          </w:p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62.Количество граждан, получающих субсидии.</w:t>
            </w:r>
          </w:p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63.Количество граждан, возмещение.</w:t>
            </w:r>
          </w:p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64.Количество граждан, получивших меру социальной поддержки.</w:t>
            </w:r>
          </w:p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65.Количество организаций, получивших субсидию.</w:t>
            </w:r>
          </w:p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66.Количество граждан, получивших вознаграждение ()</w:t>
            </w:r>
          </w:p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67.Количество граждан, получивших компенсации РФ.</w:t>
            </w:r>
          </w:p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68.Количество граждан, получаюших компенсации </w:t>
            </w:r>
          </w:p>
          <w:p>
            <w:pPr>
              <w:pStyle w:val="Style23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ConsPlusCell"/>
              <w:widowControl/>
              <w:rPr/>
            </w:pPr>
            <w:r>
              <w:rPr>
                <w:rFonts w:ascii="Liberation Serif" w:hAnsi="Liberation Serif"/>
              </w:rPr>
              <w:t>69.Количество субъектов малого и среднего предпринимательства в Камышловском городском округе.</w:t>
            </w:r>
          </w:p>
          <w:p>
            <w:pPr>
              <w:pStyle w:val="ConsPlusCell"/>
              <w:widowControl/>
              <w:rPr/>
            </w:pPr>
            <w:r>
              <w:rPr>
                <w:rFonts w:ascii="Liberation Serif" w:hAnsi="Liberation Serif"/>
              </w:rPr>
              <w:t>70.Число субъектов малого и среднего предпринимательства на 10 тыс.человек населения.</w:t>
            </w:r>
          </w:p>
          <w:p>
            <w:pPr>
              <w:pStyle w:val="ConsPlusCell"/>
              <w:widowControl/>
              <w:rPr/>
            </w:pPr>
            <w:r>
              <w:rPr>
                <w:rFonts w:ascii="Liberation Serif" w:hAnsi="Liberation Serif"/>
              </w:rPr>
              <w:t>71.Доля среднесписочной численности работников малых и средних предприятий в среднесписочной численности работников всех предприятий и организаций города.</w:t>
            </w:r>
          </w:p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72.Создание новых рабочих мест.</w:t>
            </w:r>
          </w:p>
          <w:p>
            <w:pPr>
              <w:pStyle w:val="Style23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ConsPlusCell"/>
              <w:rPr/>
            </w:pPr>
            <w:r>
              <w:rPr>
                <w:rStyle w:val="Style11"/>
                <w:rFonts w:ascii="Liberation Serif" w:hAnsi="Liberation Serif"/>
              </w:rPr>
              <w:t>73.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Сроки и процент охвата оповещения всех категорий населения.</w:t>
            </w:r>
          </w:p>
          <w:p>
            <w:pPr>
              <w:pStyle w:val="ConsPlusCell"/>
              <w:rPr/>
            </w:pPr>
            <w:r>
              <w:rPr>
                <w:rStyle w:val="Style11"/>
                <w:rFonts w:ascii="Liberation Serif" w:hAnsi="Liberation Serif"/>
              </w:rPr>
              <w:t>74.</w:t>
            </w:r>
            <w:r>
              <w:rPr>
                <w:rStyle w:val="Style11"/>
                <w:rFonts w:ascii="Liberation Serif" w:hAnsi="Liberation Serif"/>
                <w:color w:val="000000"/>
                <w:spacing w:val="-2"/>
              </w:rPr>
              <w:t>Д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оля укрываемого населения в защитных сооружениях</w:t>
            </w:r>
          </w:p>
          <w:p>
            <w:pPr>
              <w:pStyle w:val="ConsPlusCell"/>
              <w:rPr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75.Наличие средств индивидуальной защиты.</w:t>
            </w:r>
          </w:p>
          <w:p>
            <w:pPr>
              <w:pStyle w:val="ConsPlusCell"/>
              <w:rPr/>
            </w:pPr>
            <w:r>
              <w:rPr>
                <w:rStyle w:val="Ts21"/>
                <w:rFonts w:ascii="Liberation Serif" w:hAnsi="Liberation Serif"/>
                <w:color w:val="000000"/>
                <w:sz w:val="28"/>
                <w:szCs w:val="28"/>
              </w:rPr>
              <w:t>76.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Доля </w:t>
            </w:r>
            <w:r>
              <w:rPr>
                <w:rStyle w:val="Style11"/>
                <w:rFonts w:ascii="Liberation Serif" w:hAnsi="Liberation Serif"/>
                <w:color w:val="000000"/>
                <w:spacing w:val="-2"/>
              </w:rPr>
              <w:t>руководящего состава РСЧС, специалистов органов управления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Style w:val="Style11"/>
                <w:rFonts w:ascii="Liberation Serif" w:hAnsi="Liberation Serif"/>
                <w:color w:val="000000"/>
                <w:spacing w:val="-2"/>
              </w:rPr>
              <w:t>и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 населения, </w:t>
            </w:r>
            <w:r>
              <w:rPr>
                <w:rStyle w:val="Style11"/>
                <w:rFonts w:ascii="Liberation Serif" w:hAnsi="Liberation Serif"/>
                <w:color w:val="000000"/>
                <w:spacing w:val="-2"/>
              </w:rPr>
              <w:t>прошедших подготовку в области защиты населения и территорий.</w:t>
            </w:r>
          </w:p>
          <w:p>
            <w:pPr>
              <w:pStyle w:val="ConsPlusCell"/>
              <w:rPr/>
            </w:pPr>
            <w:r>
              <w:rPr>
                <w:rStyle w:val="Style11"/>
                <w:rFonts w:ascii="Liberation Serif" w:hAnsi="Liberation Serif"/>
              </w:rPr>
              <w:t>77.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Объемы запасов.</w:t>
            </w:r>
          </w:p>
          <w:p>
            <w:pPr>
              <w:pStyle w:val="Style23"/>
              <w:widowControl w:val="false"/>
              <w:rPr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78.Количество подразделений.</w:t>
            </w:r>
          </w:p>
          <w:p>
            <w:pPr>
              <w:pStyle w:val="Style23"/>
              <w:widowControl w:val="false"/>
              <w:rPr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79.Готовность эвакоорганов.</w:t>
            </w:r>
          </w:p>
          <w:p>
            <w:pPr>
              <w:pStyle w:val="Style23"/>
              <w:widowControl w:val="false"/>
              <w:rPr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80.Объем финансирования.</w:t>
            </w:r>
          </w:p>
          <w:p>
            <w:pPr>
              <w:pStyle w:val="Style23"/>
              <w:widowControl w:val="false"/>
              <w:rPr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81.Количество приема, обработки и передачи информации.</w:t>
            </w:r>
          </w:p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Style23"/>
              <w:rPr/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82.Повышение уровня пожарной защиты.</w:t>
            </w:r>
          </w:p>
          <w:p>
            <w:pPr>
              <w:pStyle w:val="Style23"/>
              <w:rPr/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83.Оснащение пожарным инвентарем, оборудование.</w:t>
            </w:r>
          </w:p>
          <w:p>
            <w:pPr>
              <w:pStyle w:val="Style23"/>
              <w:rPr/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84.Наличие ДПО.</w:t>
            </w:r>
          </w:p>
          <w:p>
            <w:pPr>
              <w:pStyle w:val="Style23"/>
              <w:rPr/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85.Обучение персонала.</w:t>
            </w:r>
          </w:p>
          <w:p>
            <w:pPr>
              <w:pStyle w:val="Style23"/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</w:r>
          </w:p>
          <w:p>
            <w:pPr>
              <w:pStyle w:val="Style23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86.Повышение безопасности населения.</w:t>
            </w:r>
          </w:p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87.Повышение безопасности населения.</w:t>
            </w:r>
          </w:p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88.Повышение безопасности населения.</w:t>
            </w:r>
          </w:p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89.Повышение безопасности населения.</w:t>
            </w:r>
          </w:p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90.Повышение безопасности населения.</w:t>
            </w:r>
          </w:p>
          <w:p>
            <w:pPr>
              <w:pStyle w:val="Style23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91.Доля архивных документов, включенных в электронные описи, находящихся на хранении в архиве Камышловского городского округа.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92.Доля архивных документов, включенных в электронные описи, от общего количества документов муниципальной собственности, находящиеся на хранении в архиве Камышловского городского округа.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93.Доля описей дел архива Камышловского городского округа, доступных дел поиска и просмотра на портале «Электронный архив Свердловской области».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94.Доля социально-правовых запросов граждан, исполненных в установленные сроки.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95.Доля числа пользователей архивными документами, удовлетворенных качеством муниципальной услуги.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96.Доля принятых на постоянное хранение архивных документов от общего количества документов Архивного фонда Российской Федерации, подлежащих приему в установленные законодательством сроки.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97.Доля архивных документов, поставленных на государственный учет, от общего количества архивных документов, находящихся на хранении в архиве Камышловского городского округа.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98.Доля помещений архива, соответствующих требованиям противопожарного, охранного режимов.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99.Количество сотрудников, повысивших в течение года свой профессиональный уровень.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100.Количество единиц долговременного и временного хранения, в том числе документов по личному составу, действующих и ликвидированных организаций все форм собственности.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101.Количество единиц хранения архивных документов, относящихся к государственной собственности Свердловской области, хранящихся в административно-правовом отделе администрации Камышловского городского округа.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102.Количество 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округа, в том числе документов по личному составу.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103.Доля научно описанных архивных документов (создание и ведение справочно-поисковых средств к архивным документам): усовершенствование и переработка описей.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104.Доля созданных и опубликованных архивных документов и справочно-поисковых средств к ним; подготовка информационных материалов с использованием архивных документов.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105.Уровень выполнения целевых показателей от запланированных на год.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106.Доля НПА и иных материалов, подлежащих обязательному опубликованию.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107.Количество информационных материалов.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ConsPlusCell"/>
              <w:rPr/>
            </w:pPr>
            <w:r>
              <w:rPr>
                <w:rStyle w:val="Style11"/>
                <w:rFonts w:ascii="Liberation Serif" w:hAnsi="Liberation Serif"/>
              </w:rPr>
              <w:t>108.В</w:t>
            </w:r>
            <w:r>
              <w:rPr>
                <w:rStyle w:val="Style11"/>
                <w:rFonts w:ascii="Liberation Serif" w:hAnsi="Liberation Serif"/>
                <w:color w:val="000000"/>
              </w:rPr>
              <w:t>ыполнение муниципального задания.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  <w:color w:val="000000"/>
              </w:rPr>
              <w:t>109.Количество составленных протоколов.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  <w:color w:val="000000"/>
              </w:rPr>
              <w:t>110.Исполнение бюджетной сметы.</w:t>
            </w:r>
          </w:p>
          <w:p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  <w:p>
            <w:pPr>
              <w:pStyle w:val="ConsPlusCell"/>
              <w:rPr/>
            </w:pPr>
            <w:r>
              <w:rPr>
                <w:rStyle w:val="Style11"/>
                <w:rFonts w:ascii="Liberation Serif" w:hAnsi="Liberation Serif"/>
                <w:color w:val="000000"/>
              </w:rPr>
              <w:t>111.</w:t>
            </w:r>
            <w:r>
              <w:rPr>
                <w:rStyle w:val="Style11"/>
                <w:rFonts w:ascii="Liberation Serif" w:hAnsi="Liberation Serif"/>
              </w:rPr>
              <w:t>Отношение численности детей в возрасте 3-7 лет, которым предоставлена возможность получать услуги дошкольного образования, к общей численности детей в возрасте 3-7 лет, скорректированной на численность детей в возрасте 5-7 лет, обучающихся в школе.</w:t>
            </w:r>
          </w:p>
          <w:p>
            <w:pPr>
              <w:pStyle w:val="ConsPlusCell"/>
              <w:jc w:val="both"/>
              <w:rPr/>
            </w:pPr>
            <w:r>
              <w:rPr>
                <w:rFonts w:ascii="Liberation Serif" w:hAnsi="Liberation Serif"/>
              </w:rPr>
              <w:t>112.Охват детей-инвалидов дошкольного возраста, проживающих в Камышловском городском округе, обучением на дому, в дошкольных образовательных организациях.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113.Доля зданий муниципальных дошкольных образовательных организаций, требующих капитального ремонта, приведения в соответствие с требованиями. пожарной безопасности и санитарного законодательства.</w:t>
            </w:r>
          </w:p>
          <w:p>
            <w:pPr>
              <w:pStyle w:val="Style23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114.Проведение капитального ремонта муниципальных квартир общей площадью не менее 28291,55 квадратных метров.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115.Доля отремонтированных жилых помещений от общего количества муниципальных квартир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116.Доля общего имущества МКД соразмерно занимаемых площадей муниципальных квартир.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117.Доля отремонтированного общего имущества многоквартирных домов от общего количества площадей МКД.</w:t>
            </w:r>
          </w:p>
          <w:p>
            <w:pPr>
              <w:pStyle w:val="ConsPlusCell"/>
              <w:rPr/>
            </w:pPr>
            <w:r>
              <w:rPr>
                <w:rFonts w:ascii="Liberation Serif" w:hAnsi="Liberation Serif"/>
              </w:rPr>
              <w:t>118.Площадь отремонтированного муниципального жилого фонда.</w:t>
            </w:r>
          </w:p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119.Площадь муниципального жилого фонда, за который оплачиваются взносы на капитальный ремонт.</w:t>
            </w:r>
          </w:p>
          <w:p>
            <w:pPr>
              <w:pStyle w:val="Style23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11"/>
              <w:shd w:val="clear" w:fill="FFFFFF"/>
              <w:tabs>
                <w:tab w:val="clear" w:pos="708"/>
                <w:tab w:val="left" w:pos="-60" w:leader="none"/>
              </w:tabs>
              <w:spacing w:lineRule="auto" w:line="240" w:before="0" w:after="0"/>
              <w:ind w:left="60" w:hanging="0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120.Количество благоустроенных домов, построенных для переселения граждан из аварийного жилого фонда.</w:t>
            </w:r>
          </w:p>
          <w:p>
            <w:pPr>
              <w:pStyle w:val="11"/>
              <w:shd w:val="clear" w:fill="FFFFFF"/>
              <w:tabs>
                <w:tab w:val="clear" w:pos="708"/>
                <w:tab w:val="left" w:pos="-60" w:leader="none"/>
              </w:tabs>
              <w:spacing w:lineRule="auto" w:line="240" w:before="0" w:after="0"/>
              <w:ind w:left="6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11"/>
              <w:shd w:val="clear" w:fill="FFFFFF"/>
              <w:tabs>
                <w:tab w:val="clear" w:pos="708"/>
                <w:tab w:val="left" w:pos="-60" w:leader="none"/>
              </w:tabs>
              <w:spacing w:lineRule="auto" w:line="240" w:before="0" w:after="0"/>
              <w:ind w:left="60" w:hanging="0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121.Количество молодых семей, получивших социальную выплату на улучшение жилищных условий.</w:t>
            </w:r>
          </w:p>
          <w:p>
            <w:pPr>
              <w:pStyle w:val="11"/>
              <w:shd w:val="clear" w:fill="FFFFFF"/>
              <w:tabs>
                <w:tab w:val="clear" w:pos="708"/>
                <w:tab w:val="left" w:pos="-60" w:leader="none"/>
              </w:tabs>
              <w:spacing w:lineRule="auto" w:line="240" w:before="0" w:after="0"/>
              <w:ind w:left="60" w:hanging="0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122.Количество молодых семей получивших социальную выплату.</w:t>
            </w:r>
          </w:p>
        </w:tc>
      </w:tr>
      <w:tr>
        <w:trPr>
          <w:trHeight w:val="1382" w:hRule="atLeast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Объемы финансирования            </w:t>
            </w:r>
          </w:p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5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sPlusTitle"/>
              <w:widowControl/>
              <w:ind w:firstLine="67"/>
              <w:jc w:val="both"/>
              <w:rPr/>
            </w:pPr>
            <w:r>
              <w:rPr>
                <w:rStyle w:val="Style11"/>
                <w:rFonts w:cs="Times New Roman" w:ascii="Liberation Serif" w:hAnsi="Liberation Serif"/>
                <w:b w:val="false"/>
                <w:bCs w:val="false"/>
                <w:sz w:val="28"/>
                <w:szCs w:val="28"/>
              </w:rPr>
              <w:t xml:space="preserve">«Всего: </w:t>
            </w:r>
            <w:r>
              <w:rPr>
                <w:rStyle w:val="Style11"/>
                <w:rFonts w:cs="Times New Roman" w:ascii="Liberation Serif" w:hAnsi="Liberation Serif"/>
                <w:sz w:val="28"/>
                <w:szCs w:val="28"/>
              </w:rPr>
              <w:t>2332595978,35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>2014 год – 389441668,99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>2015 год – 369189100,62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>2016 год – 458464030,17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>2017 год – 436426026,92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>2018 год – 249637962,38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>2019 год – 259063973,27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>2020 год – 168907216,00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>из них:</w:t>
            </w:r>
          </w:p>
          <w:p>
            <w:pPr>
              <w:pStyle w:val="ConsPlusCell"/>
              <w:ind w:firstLine="67"/>
              <w:rPr/>
            </w:pPr>
            <w:r>
              <w:rPr>
                <w:rStyle w:val="Style11"/>
                <w:rFonts w:ascii="Liberation Serif" w:hAnsi="Liberation Serif"/>
              </w:rPr>
              <w:t xml:space="preserve">федеральный бюджет: </w:t>
            </w:r>
            <w:r>
              <w:rPr>
                <w:rStyle w:val="Style11"/>
                <w:rFonts w:ascii="Liberation Serif" w:hAnsi="Liberation Serif"/>
                <w:b/>
              </w:rPr>
              <w:t>256087045,82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>в том числе: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>2014 год – 18592000,00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>2015 год – 43668727,09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>2016 год – 90069608,25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>2017 год – 60077715,01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>2018 год – 17143695,47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>2019 год – 13290900,00</w:t>
            </w:r>
          </w:p>
          <w:p>
            <w:pPr>
              <w:pStyle w:val="ConsPlusCell"/>
              <w:ind w:firstLine="67"/>
              <w:rPr/>
            </w:pPr>
            <w:r>
              <w:rPr>
                <w:rStyle w:val="Style11"/>
                <w:rFonts w:ascii="Liberation Serif" w:hAnsi="Liberation Serif"/>
              </w:rPr>
              <w:t>2020 год – 13244400,00</w:t>
            </w:r>
          </w:p>
          <w:p>
            <w:pPr>
              <w:pStyle w:val="ConsPlusCell"/>
              <w:ind w:firstLine="67"/>
              <w:rPr/>
            </w:pPr>
            <w:r>
              <w:rPr>
                <w:rStyle w:val="Style11"/>
                <w:rFonts w:ascii="Liberation Serif" w:hAnsi="Liberation Serif"/>
              </w:rPr>
              <w:t xml:space="preserve">областной бюджет: </w:t>
            </w:r>
            <w:r>
              <w:rPr>
                <w:rStyle w:val="Style11"/>
                <w:rFonts w:ascii="Liberation Serif" w:hAnsi="Liberation Serif"/>
                <w:b/>
              </w:rPr>
              <w:t>1130395155,53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>в том числе: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>2014 год – 231977155,08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>2015 год – 188157980,46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>2016 год – 212589357,31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>2017 год – 230530421,71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>2018 год – 98743426,97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>2019 год – 84213914,00</w:t>
            </w:r>
          </w:p>
          <w:p>
            <w:pPr>
              <w:pStyle w:val="ConsPlusCell"/>
              <w:ind w:firstLine="67"/>
              <w:rPr/>
            </w:pPr>
            <w:r>
              <w:rPr>
                <w:rStyle w:val="Style11"/>
                <w:rFonts w:ascii="Liberation Serif" w:hAnsi="Liberation Serif"/>
              </w:rPr>
              <w:t>2020 год – 82716900,00</w:t>
            </w:r>
          </w:p>
          <w:p>
            <w:pPr>
              <w:pStyle w:val="ConsPlusCell"/>
              <w:ind w:firstLine="67"/>
              <w:rPr/>
            </w:pPr>
            <w:r>
              <w:rPr>
                <w:rStyle w:val="Style11"/>
                <w:rFonts w:ascii="Liberation Serif" w:hAnsi="Liberation Serif"/>
              </w:rPr>
              <w:t xml:space="preserve">местный бюджет: </w:t>
            </w:r>
            <w:r>
              <w:rPr>
                <w:rStyle w:val="Style11"/>
                <w:rFonts w:ascii="Liberation Serif" w:hAnsi="Liberation Serif"/>
                <w:b/>
                <w:bCs/>
              </w:rPr>
              <w:t>937363577,00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>2014 год – 130147313,91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>2015 год – 137337393,07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>2016 год – 155805064,61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>2017 год – 145817890,20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>2018 год – 133750839,94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>2019 год – 161559159,27</w:t>
            </w:r>
          </w:p>
          <w:p>
            <w:pPr>
              <w:pStyle w:val="Style23"/>
              <w:widowControl w:val="false"/>
              <w:ind w:firstLine="67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2020 год – 72945916,00</w:t>
            </w:r>
          </w:p>
          <w:p>
            <w:pPr>
              <w:pStyle w:val="ConsPlusCell"/>
              <w:ind w:firstLine="67"/>
              <w:rPr/>
            </w:pPr>
            <w:r>
              <w:rPr>
                <w:rStyle w:val="Style11"/>
                <w:rFonts w:ascii="Liberation Serif" w:hAnsi="Liberation Serif"/>
              </w:rPr>
              <w:t xml:space="preserve">внебюджетные источники: </w:t>
            </w:r>
            <w:r>
              <w:rPr>
                <w:rStyle w:val="Style11"/>
                <w:rFonts w:ascii="Liberation Serif" w:hAnsi="Liberation Serif"/>
                <w:b/>
              </w:rPr>
              <w:t>8750200</w:t>
            </w:r>
            <w:r>
              <w:rPr>
                <w:rStyle w:val="Style11"/>
                <w:rFonts w:ascii="Liberation Serif" w:hAnsi="Liberation Serif"/>
                <w:b/>
                <w:bCs/>
              </w:rPr>
              <w:t>,00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>в том числе: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>2014 год – 8725200,00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>2015 год – 25000,00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>2016 год – 0,00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>2017 год – 0,00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>2018 год – 0,00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>2019 год – 0,00</w:t>
            </w:r>
          </w:p>
          <w:p>
            <w:pPr>
              <w:pStyle w:val="ConsPlusCell"/>
              <w:ind w:firstLine="67"/>
              <w:rPr/>
            </w:pPr>
            <w:r>
              <w:rPr>
                <w:rFonts w:ascii="Liberation Serif" w:hAnsi="Liberation Serif"/>
              </w:rPr>
              <w:t>2020 год – 0,00»</w:t>
            </w:r>
          </w:p>
          <w:p>
            <w:pPr>
              <w:pStyle w:val="Style23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>
          <w:trHeight w:val="400" w:hRule="atLeast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Адрес размещения муниципальной </w:t>
            </w:r>
          </w:p>
          <w:p>
            <w:pPr>
              <w:pStyle w:val="Style23"/>
              <w:widowControl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программы в сети Интернет </w:t>
            </w:r>
          </w:p>
        </w:tc>
        <w:tc>
          <w:tcPr>
            <w:tcW w:w="5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3"/>
              <w:widowControl w:val="false"/>
              <w:rPr/>
            </w:pPr>
            <w:r>
              <w:rPr>
                <w:rStyle w:val="Style11"/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gorod-</w:t>
            </w:r>
            <w:hyperlink r:id="rId5" w:tgtFrame="_top">
              <w:r>
                <w:rPr>
                  <w:rStyle w:val="Style13"/>
                  <w:rFonts w:ascii="Liberation Serif" w:hAnsi="Liberation Serif"/>
                  <w:color w:val="000000"/>
                  <w:sz w:val="28"/>
                  <w:szCs w:val="28"/>
                  <w:lang w:val="en-US"/>
                </w:rPr>
                <w:t>kamyshlovl.ru</w:t>
              </w:r>
            </w:hyperlink>
          </w:p>
        </w:tc>
      </w:tr>
    </w:tbl>
    <w:p>
      <w:pPr>
        <w:pStyle w:val="Style23"/>
        <w:widowControl w:val="false"/>
        <w:ind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ind w:hanging="0"/>
        <w:jc w:val="both"/>
        <w:rPr/>
      </w:pPr>
      <w:r>
        <w:rPr/>
      </w:r>
    </w:p>
    <w:sectPr>
      <w:headerReference w:type="default" r:id="rId6"/>
      <w:headerReference w:type="first" r:id="rId7"/>
      <w:type w:val="nextPage"/>
      <w:pgSz w:w="11906" w:h="16838"/>
      <w:pgMar w:left="1701" w:right="567" w:header="1134" w:top="1648" w:footer="0" w:bottom="1134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27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27</w:t>
    </w:r>
    <w:r>
      <w:rPr/>
      <w:fldChar w:fldCharType="end"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next w:val="Style23"/>
    <w:qFormat/>
    <w:pPr>
      <w:keepNext w:val="true"/>
      <w:widowControl w:val="false"/>
      <w:numPr>
        <w:ilvl w:val="0"/>
        <w:numId w:val="1"/>
      </w:numPr>
      <w:suppressAutoHyphens w:val="true"/>
      <w:jc w:val="center"/>
      <w:outlineLvl w:val="0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4">
    <w:name w:val="Heading 4"/>
    <w:next w:val="Style23"/>
    <w:qFormat/>
    <w:pPr>
      <w:keepNext w:val="true"/>
      <w:keepLines/>
      <w:widowControl w:val="false"/>
      <w:numPr>
        <w:ilvl w:val="3"/>
        <w:numId w:val="1"/>
      </w:numPr>
      <w:suppressAutoHyphens w:val="true"/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  <w:kern w:val="0"/>
      <w:sz w:val="20"/>
      <w:szCs w:val="20"/>
      <w:lang w:val="ru-RU" w:eastAsia="ru-RU" w:bidi="ar-SA"/>
    </w:rPr>
  </w:style>
  <w:style w:type="paragraph" w:styleId="5">
    <w:name w:val="Heading 5"/>
    <w:next w:val="Style23"/>
    <w:qFormat/>
    <w:pPr>
      <w:widowControl w:val="false"/>
      <w:numPr>
        <w:ilvl w:val="4"/>
        <w:numId w:val="1"/>
      </w:numPr>
      <w:suppressAutoHyphens w:val="true"/>
      <w:overflowPunct w:val="false"/>
      <w:spacing w:before="240" w:after="60"/>
      <w:textAlignment w:val="auto"/>
      <w:outlineLvl w:val="4"/>
    </w:pPr>
    <w:rPr>
      <w:rFonts w:ascii="Calibri" w:hAnsi="Calibri" w:eastAsia="Times New Roman" w:cs="Times New Roman"/>
      <w:b/>
      <w:bCs/>
      <w:i/>
      <w:iCs/>
      <w:color w:val="auto"/>
      <w:kern w:val="0"/>
      <w:sz w:val="26"/>
      <w:szCs w:val="26"/>
      <w:lang w:val="ru-RU" w:eastAsia="ru-RU" w:bidi="ar-SA"/>
    </w:rPr>
  </w:style>
  <w:style w:type="character" w:styleId="Style11">
    <w:name w:val="Основной шрифт абзаца"/>
    <w:qFormat/>
    <w:rPr/>
  </w:style>
  <w:style w:type="character" w:styleId="2">
    <w:name w:val="Основной текст 2 Знак"/>
    <w:basedOn w:val="Style11"/>
    <w:qFormat/>
    <w:rPr>
      <w:lang w:val="ru-RU" w:eastAsia="ru-RU" w:bidi="ar-SA"/>
    </w:rPr>
  </w:style>
  <w:style w:type="character" w:styleId="51">
    <w:name w:val="Заголовок 5 Знак"/>
    <w:basedOn w:val="Style11"/>
    <w:qFormat/>
    <w:rPr>
      <w:rFonts w:ascii="Calibri" w:hAnsi="Calibri"/>
      <w:b/>
      <w:bCs/>
      <w:i/>
      <w:iCs/>
      <w:sz w:val="26"/>
      <w:szCs w:val="26"/>
    </w:rPr>
  </w:style>
  <w:style w:type="character" w:styleId="HTML">
    <w:name w:val="Стандартный HTML Знак"/>
    <w:basedOn w:val="Style11"/>
    <w:qFormat/>
    <w:rPr>
      <w:rFonts w:ascii="Courier New" w:hAnsi="Courier New" w:cs="Courier New"/>
    </w:rPr>
  </w:style>
  <w:style w:type="character" w:styleId="ConsPlusNormal">
    <w:name w:val="ConsPlusNormal Знак Знак"/>
    <w:qFormat/>
    <w:rPr>
      <w:rFonts w:ascii="Arial" w:hAnsi="Arial"/>
      <w:sz w:val="24"/>
      <w:szCs w:val="24"/>
    </w:rPr>
  </w:style>
  <w:style w:type="character" w:styleId="Blk">
    <w:name w:val="blk"/>
    <w:basedOn w:val="Style11"/>
    <w:qFormat/>
    <w:rPr/>
  </w:style>
  <w:style w:type="character" w:styleId="611pt">
    <w:name w:val="Основной текст (6) + 11 pt"/>
    <w:qFormat/>
    <w:rPr>
      <w:rFonts w:ascii="Times New Roman" w:hAnsi="Times New Roman" w:cs="Times New Roman"/>
      <w:sz w:val="22"/>
      <w:szCs w:val="22"/>
      <w:highlight w:val="white"/>
    </w:rPr>
  </w:style>
  <w:style w:type="character" w:styleId="6">
    <w:name w:val="Основной текст (6)_"/>
    <w:qFormat/>
    <w:rPr>
      <w:sz w:val="21"/>
      <w:szCs w:val="21"/>
      <w:highlight w:val="white"/>
    </w:rPr>
  </w:style>
  <w:style w:type="character" w:styleId="Style12">
    <w:name w:val="Основной текст Знак"/>
    <w:basedOn w:val="Style11"/>
    <w:qFormat/>
    <w:rPr/>
  </w:style>
  <w:style w:type="character" w:styleId="Style13">
    <w:name w:val="Гиперссылка"/>
    <w:qFormat/>
    <w:rPr>
      <w:color w:val="0000FF"/>
      <w:u w:val="single"/>
    </w:rPr>
  </w:style>
  <w:style w:type="character" w:styleId="Applestylespan">
    <w:name w:val="apple-style-span"/>
    <w:basedOn w:val="Style11"/>
    <w:qFormat/>
    <w:rPr/>
  </w:style>
  <w:style w:type="character" w:styleId="Appleconvertedspace">
    <w:name w:val="apple-converted-space"/>
    <w:basedOn w:val="Style11"/>
    <w:qFormat/>
    <w:rPr/>
  </w:style>
  <w:style w:type="character" w:styleId="Ts21">
    <w:name w:val="ts21"/>
    <w:basedOn w:val="Style11"/>
    <w:qFormat/>
    <w:rPr>
      <w:rFonts w:ascii="Times New Roman" w:hAnsi="Times New Roman" w:cs="Times New Roman"/>
      <w:color w:val="884706"/>
      <w:sz w:val="32"/>
      <w:szCs w:val="32"/>
    </w:rPr>
  </w:style>
  <w:style w:type="character" w:styleId="Style14">
    <w:name w:val="Основной текст_"/>
    <w:basedOn w:val="Style11"/>
    <w:qFormat/>
    <w:rPr>
      <w:sz w:val="23"/>
      <w:szCs w:val="23"/>
      <w:highlight w:val="white"/>
    </w:rPr>
  </w:style>
  <w:style w:type="character" w:styleId="41">
    <w:name w:val="Заголовок 4 Знак"/>
    <w:basedOn w:val="Style11"/>
    <w:qFormat/>
    <w:rPr>
      <w:rFonts w:ascii="Cambria" w:hAnsi="Cambria" w:eastAsia="Times New Roman" w:cs="Times New Roman"/>
      <w:b/>
      <w:bCs/>
      <w:i/>
      <w:iCs/>
      <w:color w:val="4F81BD"/>
    </w:rPr>
  </w:style>
  <w:style w:type="character" w:styleId="Heading4Char">
    <w:name w:val="Heading 4 Char"/>
    <w:basedOn w:val="Style11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Style15">
    <w:name w:val="Верхний колонтитул Знак"/>
    <w:basedOn w:val="Style11"/>
    <w:qFormat/>
    <w:rPr/>
  </w:style>
  <w:style w:type="character" w:styleId="Style16">
    <w:name w:val="Нижний колонтитул Знак"/>
    <w:basedOn w:val="Style11"/>
    <w:qFormat/>
    <w:rPr/>
  </w:style>
  <w:style w:type="character" w:styleId="WWCharLFO1LVL2">
    <w:name w:val="WW_CharLFO1LVL2"/>
    <w:qFormat/>
    <w:rPr>
      <w:b w:val="false"/>
      <w:i w:val="false"/>
    </w:rPr>
  </w:style>
  <w:style w:type="character" w:styleId="WWCharLFO1LVL3">
    <w:name w:val="WW_CharLFO1LVL3"/>
    <w:qFormat/>
    <w:rPr>
      <w:b w:val="false"/>
      <w:i w:val="false"/>
    </w:rPr>
  </w:style>
  <w:style w:type="character" w:styleId="WWCharLFO1LVL4">
    <w:name w:val="WW_CharLFO1LVL4"/>
    <w:qFormat/>
    <w:rPr>
      <w:b w:val="false"/>
      <w:i w:val="false"/>
    </w:rPr>
  </w:style>
  <w:style w:type="character" w:styleId="WWCharLFO1LVL5">
    <w:name w:val="WW_CharLFO1LVL5"/>
    <w:qFormat/>
    <w:rPr>
      <w:b w:val="false"/>
      <w:i w:val="false"/>
    </w:rPr>
  </w:style>
  <w:style w:type="character" w:styleId="WWCharLFO1LVL6">
    <w:name w:val="WW_CharLFO1LVL6"/>
    <w:qFormat/>
    <w:rPr>
      <w:b w:val="false"/>
      <w:i w:val="false"/>
    </w:rPr>
  </w:style>
  <w:style w:type="character" w:styleId="WWCharLFO1LVL7">
    <w:name w:val="WW_CharLFO1LVL7"/>
    <w:qFormat/>
    <w:rPr>
      <w:b w:val="false"/>
      <w:i w:val="false"/>
    </w:rPr>
  </w:style>
  <w:style w:type="character" w:styleId="WWCharLFO1LVL8">
    <w:name w:val="WW_CharLFO1LVL8"/>
    <w:qFormat/>
    <w:rPr>
      <w:b w:val="false"/>
      <w:i w:val="false"/>
    </w:rPr>
  </w:style>
  <w:style w:type="character" w:styleId="WWCharLFO1LVL9">
    <w:name w:val="WW_CharLFO1LVL9"/>
    <w:qFormat/>
    <w:rPr>
      <w:b w:val="false"/>
      <w:i w:val="false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Liberation Serif" w:hAnsi="Liberation Serif"/>
      <w:color w:val="000000"/>
      <w:sz w:val="28"/>
      <w:szCs w:val="28"/>
      <w:lang w:val="en-U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19">
    <w:name w:val="Body Text"/>
    <w:pPr>
      <w:widowControl w:val="false"/>
      <w:suppressAutoHyphens w:val="true"/>
      <w:spacing w:before="0" w:after="120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>
    <w:name w:val="Обычный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ConsPlusNormal1">
    <w:name w:val="ConsPlus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/>
      <w:ind w:firstLine="720"/>
      <w:jc w:val="left"/>
      <w:textAlignment w:val="baseline"/>
    </w:pPr>
    <w:rPr>
      <w:rFonts w:ascii="Arial" w:hAnsi="Arial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21">
    <w:name w:val="Основной текст 2"/>
    <w:basedOn w:val="Style23"/>
    <w:qFormat/>
    <w:pPr>
      <w:suppressAutoHyphens w:val="true"/>
      <w:spacing w:lineRule="auto" w:line="480" w:before="0" w:after="120"/>
    </w:pPr>
    <w:rPr/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/>
      <w:jc w:val="left"/>
    </w:pPr>
    <w:rPr>
      <w:rFonts w:ascii="Arial" w:hAnsi="Arial" w:eastAsia="Times New Roman" w:cs="Arial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4">
    <w:name w:val="Текст выноски"/>
    <w:basedOn w:val="Style23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/>
      <w:jc w:val="left"/>
    </w:pPr>
    <w:rPr>
      <w:rFonts w:ascii="Times New Roman" w:hAnsi="Times New Roman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ru-RU" w:bidi="ar-SA"/>
    </w:rPr>
  </w:style>
  <w:style w:type="paragraph" w:styleId="Style25">
    <w:name w:val="Без интервала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HTML1">
    <w:name w:val="Стандартный HTML"/>
    <w:basedOn w:val="Style23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overflowPunct w:val="false"/>
      <w:textAlignment w:val="auto"/>
    </w:pPr>
    <w:rPr>
      <w:rFonts w:ascii="Courier New" w:hAnsi="Courier New" w:cs="Courier New"/>
    </w:rPr>
  </w:style>
  <w:style w:type="paragraph" w:styleId="Style26">
    <w:name w:val="Прижатый влево"/>
    <w:basedOn w:val="Style23"/>
    <w:next w:val="Style23"/>
    <w:qFormat/>
    <w:pPr>
      <w:widowControl w:val="false"/>
      <w:suppressAutoHyphens w:val="true"/>
      <w:overflowPunct w:val="false"/>
      <w:textAlignment w:val="auto"/>
    </w:pPr>
    <w:rPr>
      <w:rFonts w:ascii="Arial" w:hAnsi="Arial" w:cs="Arial"/>
      <w:sz w:val="24"/>
      <w:szCs w:val="24"/>
    </w:rPr>
  </w:style>
  <w:style w:type="paragraph" w:styleId="Style27">
    <w:name w:val="Знак Знак Знак"/>
    <w:basedOn w:val="Style23"/>
    <w:qFormat/>
    <w:pPr>
      <w:suppressAutoHyphens w:val="true"/>
      <w:overflowPunct w:val="false"/>
      <w:spacing w:lineRule="exact" w:line="240" w:before="0" w:after="160"/>
      <w:jc w:val="both"/>
      <w:textAlignment w:val="auto"/>
    </w:pPr>
    <w:rPr>
      <w:rFonts w:ascii="Verdana" w:hAnsi="Verdana" w:cs="Verdana"/>
      <w:lang w:val="en-US" w:eastAsia="en-US"/>
    </w:rPr>
  </w:style>
  <w:style w:type="paragraph" w:styleId="ConsTitle">
    <w:name w:val="ConsTitle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/>
      <w:ind w:right="19772" w:hanging="0"/>
      <w:jc w:val="left"/>
    </w:pPr>
    <w:rPr>
      <w:rFonts w:ascii="Arial" w:hAnsi="Arial" w:eastAsia="Times New Roman" w:cs="Times New Roman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ConsPlusNormal2">
    <w:name w:val="ConsPlusNormal Знак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/>
      <w:ind w:firstLine="720"/>
      <w:jc w:val="left"/>
    </w:pPr>
    <w:rPr>
      <w:rFonts w:ascii="Arial" w:hAnsi="Arial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Style28">
    <w:name w:val="Абзац списка"/>
    <w:basedOn w:val="Style23"/>
    <w:qFormat/>
    <w:pPr>
      <w:tabs>
        <w:tab w:val="clear" w:pos="708"/>
      </w:tabs>
      <w:suppressAutoHyphens w:val="true"/>
      <w:overflowPunct w:val="false"/>
      <w:spacing w:lineRule="auto" w:line="276" w:before="0" w:after="200"/>
      <w:ind w:left="720" w:hanging="0"/>
      <w:textAlignment w:val="auto"/>
    </w:pPr>
    <w:rPr>
      <w:rFonts w:ascii="Calibri" w:hAnsi="Calibri" w:eastAsia="Calibri" w:cs="Times New Roman"/>
      <w:sz w:val="22"/>
      <w:szCs w:val="22"/>
      <w:lang w:eastAsia="en-US"/>
    </w:rPr>
  </w:style>
  <w:style w:type="paragraph" w:styleId="Consplusnonformat">
    <w:name w:val="consplusnonformat"/>
    <w:basedOn w:val="Style23"/>
    <w:qFormat/>
    <w:pPr>
      <w:suppressAutoHyphens w:val="true"/>
      <w:overflowPunct w:val="false"/>
      <w:spacing w:before="75" w:after="75"/>
      <w:textAlignment w:val="auto"/>
    </w:pPr>
    <w:rPr>
      <w:rFonts w:ascii="Arial" w:hAnsi="Arial" w:cs="Arial"/>
      <w:color w:val="000000"/>
    </w:rPr>
  </w:style>
  <w:style w:type="paragraph" w:styleId="Subheader">
    <w:name w:val="subheader"/>
    <w:basedOn w:val="Style23"/>
    <w:qFormat/>
    <w:pPr>
      <w:suppressAutoHyphens w:val="true"/>
      <w:overflowPunct w:val="false"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paragraph" w:styleId="61">
    <w:name w:val="Основной текст (6)"/>
    <w:basedOn w:val="Style23"/>
    <w:qFormat/>
    <w:pPr>
      <w:shd w:val="clear" w:fill="FFFFFF"/>
      <w:suppressAutoHyphens w:val="true"/>
      <w:overflowPunct w:val="false"/>
      <w:spacing w:lineRule="exact" w:line="269" w:before="0" w:after="1320"/>
      <w:ind w:hanging="1300"/>
      <w:jc w:val="right"/>
      <w:textAlignment w:val="auto"/>
    </w:pPr>
    <w:rPr>
      <w:sz w:val="21"/>
      <w:szCs w:val="21"/>
      <w:highlight w:val="white"/>
    </w:rPr>
  </w:style>
  <w:style w:type="paragraph" w:styleId="ConsPlusNonformat1">
    <w:name w:val="ConsPlusNonformat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/>
      <w:jc w:val="left"/>
    </w:pPr>
    <w:rPr>
      <w:rFonts w:ascii="Courier New" w:hAnsi="Courier New" w:eastAsia="Calibri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9">
    <w:name w:val="Обычный (веб)"/>
    <w:basedOn w:val="Style23"/>
    <w:qFormat/>
    <w:pPr>
      <w:suppressAutoHyphens w:val="true"/>
      <w:overflowPunct w:val="false"/>
      <w:spacing w:before="100" w:after="100"/>
      <w:textAlignment w:val="auto"/>
    </w:pPr>
    <w:rPr>
      <w:sz w:val="24"/>
      <w:szCs w:val="24"/>
    </w:rPr>
  </w:style>
  <w:style w:type="paragraph" w:styleId="11">
    <w:name w:val="Основной текст1"/>
    <w:basedOn w:val="Style23"/>
    <w:qFormat/>
    <w:pPr>
      <w:shd w:val="clear" w:fill="FFFFFF"/>
      <w:suppressAutoHyphens w:val="true"/>
      <w:overflowPunct w:val="false"/>
      <w:spacing w:lineRule="atLeast" w:line="240" w:before="0" w:after="60"/>
      <w:textAlignment w:val="auto"/>
    </w:pPr>
    <w:rPr>
      <w:sz w:val="23"/>
      <w:szCs w:val="23"/>
      <w:highlight w:val="white"/>
    </w:rPr>
  </w:style>
  <w:style w:type="paragraph" w:styleId="Style30">
    <w:name w:val="Head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31">
    <w:name w:val="Foot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yperlink" Target="mailto:kamgo@mail.ru" TargetMode="Externa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LibreOffice/6.1.4.2$Windows_X86_64 LibreOffice_project/9d0f32d1f0b509096fd65e0d4bec26ddd1938fd3</Application>
  <Pages>27</Pages>
  <Words>4317</Words>
  <Characters>33898</Characters>
  <CharactersWithSpaces>38130</CharactersWithSpaces>
  <Paragraphs>420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2019-08-13T04:36:00Z</dcterms:created>
  <dc:creator>отдел экономики</dc:creator>
  <dc:description/>
  <dc:language>ru-RU</dc:language>
  <cp:lastModifiedBy/>
  <cp:lastPrinted>2019-08-21T11:26:07Z</cp:lastPrinted>
  <dcterms:modified xsi:type="dcterms:W3CDTF">2019-08-21T11:26:24Z</dcterms:modified>
  <cp:revision>3</cp:revision>
  <dc:subject/>
  <dc:title/>
</cp:coreProperties>
</file>