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B1" w:rsidRPr="00333A93" w:rsidRDefault="00D2598C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8.25pt;height:59.25pt;visibility:visible">
            <v:imagedata r:id="rId8" o:title=""/>
          </v:shape>
        </w:pic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7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217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62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1F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17C5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8125B1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Положение об оплате труда руководителей</w:t>
      </w: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>учреждений, подведомственных Комитету по образованию,</w:t>
      </w: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культуре, спорту и делам молодежи администрации</w:t>
      </w: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>Камышловского</w:t>
      </w:r>
      <w:proofErr w:type="spellEnd"/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городского округа в новой редакции, утвержденное постановлением главы</w:t>
      </w:r>
      <w:r w:rsidRPr="00597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>Камышловского</w:t>
      </w:r>
      <w:proofErr w:type="spellEnd"/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городского округа от 28.12.2017 года №1301 «Об утверждении Положения об оплате труда руководителей</w:t>
      </w: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>учреждений, подведомственных Комитету по образованию,</w:t>
      </w: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культуре, спорту и делам молодежи администрации</w:t>
      </w:r>
    </w:p>
    <w:p w:rsidR="005974F4" w:rsidRPr="005974F4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>Камышловского</w:t>
      </w:r>
      <w:proofErr w:type="spellEnd"/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городского округа в новой </w:t>
      </w:r>
      <w:proofErr w:type="gramStart"/>
      <w:r w:rsidRPr="005974F4">
        <w:rPr>
          <w:rFonts w:ascii="Times New Roman" w:hAnsi="Times New Roman" w:cs="Times New Roman"/>
          <w:b/>
          <w:bCs/>
          <w:i/>
          <w:sz w:val="28"/>
          <w:szCs w:val="28"/>
        </w:rPr>
        <w:t>редакции»</w:t>
      </w:r>
      <w:r w:rsidR="00B860D2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B860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изменениями внесенными постановлением главы </w:t>
      </w:r>
      <w:proofErr w:type="spellStart"/>
      <w:r w:rsidR="00B860D2">
        <w:rPr>
          <w:rFonts w:ascii="Times New Roman" w:hAnsi="Times New Roman" w:cs="Times New Roman"/>
          <w:b/>
          <w:bCs/>
          <w:i/>
          <w:sz w:val="28"/>
          <w:szCs w:val="28"/>
        </w:rPr>
        <w:t>Камышловского</w:t>
      </w:r>
      <w:proofErr w:type="spellEnd"/>
      <w:r w:rsidR="00B860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городского округа от 27.12.2018 г. № 1184) </w:t>
      </w:r>
    </w:p>
    <w:p w:rsidR="005974F4" w:rsidRPr="007445F3" w:rsidRDefault="005974F4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8B7" w:rsidRPr="005918B7" w:rsidRDefault="00E5720A" w:rsidP="005918B7">
      <w:pPr>
        <w:pBdr>
          <w:top w:val="thinThickSmallGap" w:sz="24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5B1" w:rsidRPr="007445F3">
        <w:rPr>
          <w:rFonts w:ascii="Times New Roman" w:hAnsi="Times New Roman" w:cs="Times New Roman"/>
          <w:sz w:val="28"/>
          <w:szCs w:val="28"/>
        </w:rPr>
        <w:t xml:space="preserve">с Трудовым </w:t>
      </w:r>
      <w:r w:rsidR="005562D2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  <w:r w:rsidR="005562D2" w:rsidRPr="00556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171">
        <w:rPr>
          <w:rFonts w:ascii="Times New Roman" w:hAnsi="Times New Roman" w:cs="Times New Roman"/>
          <w:sz w:val="28"/>
          <w:szCs w:val="28"/>
          <w:lang w:eastAsia="ru-RU"/>
        </w:rPr>
        <w:t>Едиными рекомендациями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2017 год</w:t>
      </w:r>
      <w:r w:rsidR="005562D2">
        <w:rPr>
          <w:rFonts w:ascii="Times New Roman" w:hAnsi="Times New Roman" w:cs="Times New Roman"/>
          <w:sz w:val="28"/>
          <w:szCs w:val="28"/>
        </w:rPr>
        <w:t xml:space="preserve"> </w:t>
      </w:r>
      <w:r w:rsidR="008125B1" w:rsidRPr="007445F3">
        <w:rPr>
          <w:rFonts w:ascii="Times New Roman" w:hAnsi="Times New Roman" w:cs="Times New Roman"/>
          <w:sz w:val="28"/>
          <w:szCs w:val="28"/>
        </w:rPr>
        <w:t>,</w:t>
      </w:r>
      <w:r w:rsidR="005C0C03"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="005918B7">
        <w:rPr>
          <w:rFonts w:ascii="Times New Roman" w:hAnsi="Times New Roman" w:cs="Times New Roman"/>
          <w:sz w:val="28"/>
          <w:szCs w:val="28"/>
        </w:rPr>
        <w:t>К</w:t>
      </w:r>
      <w:r w:rsidR="00794171"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городского округа от 03.08.2010 г.</w:t>
      </w:r>
      <w:r w:rsidR="005918B7">
        <w:rPr>
          <w:rFonts w:ascii="Times New Roman" w:hAnsi="Times New Roman" w:cs="Times New Roman"/>
          <w:sz w:val="28"/>
          <w:szCs w:val="28"/>
        </w:rPr>
        <w:t xml:space="preserve"> № 1307</w:t>
      </w:r>
      <w:r w:rsidR="00794171"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>«</w:t>
      </w:r>
      <w:r w:rsidR="00794171">
        <w:rPr>
          <w:rFonts w:ascii="Times New Roman" w:hAnsi="Times New Roman" w:cs="Times New Roman"/>
          <w:sz w:val="28"/>
          <w:szCs w:val="28"/>
        </w:rPr>
        <w:t xml:space="preserve">О введении новых систем оплаты труда работников муниципальных бюджетных , автономных и казенных учреждений </w:t>
      </w:r>
      <w:proofErr w:type="spellStart"/>
      <w:r w:rsidR="0079417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городского округа ( с изменениями)</w:t>
      </w:r>
      <w:r w:rsidR="008125B1" w:rsidRPr="007445F3">
        <w:rPr>
          <w:rFonts w:ascii="Times New Roman" w:hAnsi="Times New Roman" w:cs="Times New Roman"/>
          <w:sz w:val="28"/>
          <w:szCs w:val="28"/>
        </w:rPr>
        <w:t xml:space="preserve"> </w:t>
      </w:r>
      <w:r w:rsidR="00812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B7"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="003A38B4">
        <w:rPr>
          <w:rFonts w:ascii="Times New Roman" w:hAnsi="Times New Roman" w:cs="Times New Roman"/>
          <w:sz w:val="28"/>
          <w:szCs w:val="28"/>
        </w:rPr>
        <w:t xml:space="preserve">      </w:t>
      </w:r>
      <w:r w:rsidR="0059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8B7">
        <w:rPr>
          <w:rFonts w:ascii="Times New Roman" w:hAnsi="Times New Roman" w:cs="Times New Roman"/>
          <w:sz w:val="28"/>
          <w:szCs w:val="28"/>
        </w:rPr>
        <w:t>К</w:t>
      </w:r>
      <w:r w:rsidR="00794171"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городского округа от 21.03.2017 г. № 255 « Об установлении предельного уровня соотношения средней заработной платы руководителей , их заместителей ,</w:t>
      </w:r>
      <w:r w:rsidR="00F35BD9">
        <w:rPr>
          <w:rFonts w:ascii="Times New Roman" w:hAnsi="Times New Roman" w:cs="Times New Roman"/>
          <w:sz w:val="28"/>
          <w:szCs w:val="28"/>
        </w:rPr>
        <w:t xml:space="preserve"> </w:t>
      </w:r>
      <w:r w:rsidR="00794171">
        <w:rPr>
          <w:rFonts w:ascii="Times New Roman" w:hAnsi="Times New Roman" w:cs="Times New Roman"/>
          <w:sz w:val="28"/>
          <w:szCs w:val="28"/>
        </w:rPr>
        <w:t xml:space="preserve">главных бухгалтеров и средней заработной платы работников муниципальных учреждений и муниципальных предприятий </w:t>
      </w:r>
      <w:proofErr w:type="spellStart"/>
      <w:r w:rsidR="0079417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94171">
        <w:rPr>
          <w:rFonts w:ascii="Times New Roman" w:hAnsi="Times New Roman" w:cs="Times New Roman"/>
          <w:sz w:val="28"/>
          <w:szCs w:val="28"/>
        </w:rPr>
        <w:t xml:space="preserve"> </w:t>
      </w:r>
      <w:r w:rsidR="00794171" w:rsidRPr="005918B7">
        <w:rPr>
          <w:rFonts w:ascii="Times New Roman" w:hAnsi="Times New Roman" w:cs="Times New Roman"/>
          <w:sz w:val="28"/>
          <w:szCs w:val="28"/>
        </w:rPr>
        <w:t xml:space="preserve">городского округа» , в целях совершенствования системы оплаты труда руководителей </w:t>
      </w:r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>учреждений</w:t>
      </w:r>
      <w:r w:rsidR="005C0C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="005918B7" w:rsidRPr="005918B7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</w:t>
      </w:r>
    </w:p>
    <w:p w:rsidR="008125B1" w:rsidRDefault="008125B1" w:rsidP="00635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8D6" w:rsidRDefault="00F77252" w:rsidP="00500C4A">
      <w:pPr>
        <w:pStyle w:val="3"/>
        <w:numPr>
          <w:ilvl w:val="0"/>
          <w:numId w:val="39"/>
        </w:numPr>
        <w:shd w:val="clear" w:color="auto" w:fill="auto"/>
        <w:tabs>
          <w:tab w:val="left" w:pos="851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E852EC">
        <w:rPr>
          <w:sz w:val="28"/>
          <w:szCs w:val="28"/>
        </w:rPr>
        <w:t>Внести в Положение об оплате труда руководителей</w:t>
      </w:r>
      <w:r>
        <w:rPr>
          <w:sz w:val="28"/>
          <w:szCs w:val="28"/>
        </w:rPr>
        <w:t xml:space="preserve"> учреждений, </w:t>
      </w:r>
      <w:r w:rsidRPr="00E852EC">
        <w:rPr>
          <w:sz w:val="28"/>
          <w:szCs w:val="28"/>
        </w:rPr>
        <w:t>подведомственных Комитету по образованию,</w:t>
      </w:r>
      <w:r>
        <w:rPr>
          <w:sz w:val="28"/>
          <w:szCs w:val="28"/>
        </w:rPr>
        <w:t xml:space="preserve"> </w:t>
      </w:r>
      <w:r w:rsidRPr="00E852EC">
        <w:rPr>
          <w:sz w:val="28"/>
          <w:szCs w:val="28"/>
        </w:rPr>
        <w:t>культуре, спорту и делам молодежи администрации</w:t>
      </w:r>
      <w:r>
        <w:rPr>
          <w:sz w:val="28"/>
          <w:szCs w:val="28"/>
        </w:rPr>
        <w:t xml:space="preserve"> </w:t>
      </w:r>
      <w:proofErr w:type="spellStart"/>
      <w:r w:rsidRPr="00E852EC">
        <w:rPr>
          <w:sz w:val="28"/>
          <w:szCs w:val="28"/>
        </w:rPr>
        <w:t>Камышловского</w:t>
      </w:r>
      <w:proofErr w:type="spellEnd"/>
      <w:r w:rsidRPr="00E852EC">
        <w:rPr>
          <w:sz w:val="28"/>
          <w:szCs w:val="28"/>
        </w:rPr>
        <w:t xml:space="preserve"> городского округа в новой редакции, утвержденное постановлением главы </w:t>
      </w:r>
      <w:proofErr w:type="spellStart"/>
      <w:r w:rsidRPr="00E852EC">
        <w:rPr>
          <w:sz w:val="28"/>
          <w:szCs w:val="28"/>
        </w:rPr>
        <w:t>Камышловского</w:t>
      </w:r>
      <w:proofErr w:type="spellEnd"/>
      <w:r w:rsidRPr="00E852EC">
        <w:rPr>
          <w:sz w:val="28"/>
          <w:szCs w:val="28"/>
        </w:rPr>
        <w:t xml:space="preserve"> городского округа от 28.12.2017 года №1301 «Об утверждении Положения об оплате труда руководителей</w:t>
      </w:r>
      <w:r>
        <w:rPr>
          <w:sz w:val="28"/>
          <w:szCs w:val="28"/>
        </w:rPr>
        <w:t xml:space="preserve"> </w:t>
      </w:r>
      <w:r w:rsidRPr="00E852EC">
        <w:rPr>
          <w:sz w:val="28"/>
          <w:szCs w:val="28"/>
        </w:rPr>
        <w:t>учреждений, подведомственных Комитету по образованию,</w:t>
      </w:r>
      <w:r>
        <w:rPr>
          <w:sz w:val="28"/>
          <w:szCs w:val="28"/>
        </w:rPr>
        <w:t xml:space="preserve"> </w:t>
      </w:r>
      <w:r w:rsidRPr="00E852EC">
        <w:rPr>
          <w:sz w:val="28"/>
          <w:szCs w:val="28"/>
        </w:rPr>
        <w:lastRenderedPageBreak/>
        <w:t>культуре, спорту и делам молодежи администрации</w:t>
      </w:r>
      <w:r>
        <w:rPr>
          <w:sz w:val="28"/>
          <w:szCs w:val="28"/>
        </w:rPr>
        <w:t xml:space="preserve"> </w:t>
      </w:r>
      <w:proofErr w:type="spellStart"/>
      <w:r w:rsidRPr="00E852EC">
        <w:rPr>
          <w:sz w:val="28"/>
          <w:szCs w:val="28"/>
        </w:rPr>
        <w:t>Камышловского</w:t>
      </w:r>
      <w:proofErr w:type="spellEnd"/>
      <w:r w:rsidRPr="00E852EC">
        <w:rPr>
          <w:sz w:val="28"/>
          <w:szCs w:val="28"/>
        </w:rPr>
        <w:t xml:space="preserve"> городского округа в новой редакции»</w:t>
      </w:r>
      <w:r w:rsidRPr="00F77252">
        <w:rPr>
          <w:b/>
          <w:sz w:val="28"/>
          <w:szCs w:val="28"/>
        </w:rPr>
        <w:t xml:space="preserve"> </w:t>
      </w:r>
      <w:r w:rsidR="00B860D2">
        <w:rPr>
          <w:sz w:val="28"/>
          <w:szCs w:val="28"/>
        </w:rPr>
        <w:t xml:space="preserve">(с изменениями внесенными постановлением главы </w:t>
      </w:r>
      <w:proofErr w:type="spellStart"/>
      <w:r w:rsidR="00B860D2">
        <w:rPr>
          <w:sz w:val="28"/>
          <w:szCs w:val="28"/>
        </w:rPr>
        <w:t>Камышловского</w:t>
      </w:r>
      <w:proofErr w:type="spellEnd"/>
      <w:r w:rsidR="00B860D2">
        <w:rPr>
          <w:sz w:val="28"/>
          <w:szCs w:val="28"/>
        </w:rPr>
        <w:t xml:space="preserve"> городского</w:t>
      </w:r>
      <w:r w:rsidR="00E2237C">
        <w:rPr>
          <w:sz w:val="28"/>
          <w:szCs w:val="28"/>
        </w:rPr>
        <w:t xml:space="preserve"> округа </w:t>
      </w:r>
      <w:r w:rsidRPr="00F77252">
        <w:rPr>
          <w:sz w:val="28"/>
          <w:szCs w:val="28"/>
        </w:rPr>
        <w:t>от 27.12.2018 г. № 1184 )</w:t>
      </w:r>
      <w:r>
        <w:rPr>
          <w:sz w:val="28"/>
          <w:szCs w:val="28"/>
        </w:rPr>
        <w:t xml:space="preserve"> </w:t>
      </w:r>
      <w:r w:rsidRPr="00E852E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77252" w:rsidRPr="007A68D6" w:rsidRDefault="007A68D6" w:rsidP="00500C4A">
      <w:pPr>
        <w:pStyle w:val="3"/>
        <w:shd w:val="clear" w:color="auto" w:fill="auto"/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7252" w:rsidRPr="007A68D6">
        <w:rPr>
          <w:sz w:val="28"/>
          <w:szCs w:val="28"/>
        </w:rPr>
        <w:t xml:space="preserve">В разделе 1 </w:t>
      </w:r>
      <w:proofErr w:type="gramStart"/>
      <w:r w:rsidR="00F77252" w:rsidRPr="007A68D6">
        <w:rPr>
          <w:sz w:val="28"/>
          <w:szCs w:val="28"/>
        </w:rPr>
        <w:t>« Общие</w:t>
      </w:r>
      <w:proofErr w:type="gramEnd"/>
      <w:r w:rsidR="00F77252" w:rsidRPr="007A68D6">
        <w:rPr>
          <w:sz w:val="28"/>
          <w:szCs w:val="28"/>
        </w:rPr>
        <w:t xml:space="preserve"> положения»</w:t>
      </w:r>
      <w:r w:rsidR="0080598C">
        <w:rPr>
          <w:sz w:val="28"/>
          <w:szCs w:val="28"/>
        </w:rPr>
        <w:t>:</w:t>
      </w:r>
    </w:p>
    <w:p w:rsidR="00F77252" w:rsidRPr="00C87562" w:rsidRDefault="007A68D6" w:rsidP="00500C4A">
      <w:pPr>
        <w:pStyle w:val="21"/>
        <w:shd w:val="clear" w:color="auto" w:fill="auto"/>
        <w:tabs>
          <w:tab w:val="left" w:pos="905"/>
          <w:tab w:val="left" w:pos="8007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25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F77252">
        <w:rPr>
          <w:sz w:val="28"/>
          <w:szCs w:val="28"/>
        </w:rPr>
        <w:t xml:space="preserve"> В подпункте </w:t>
      </w:r>
      <w:r w:rsidR="00F77252" w:rsidRPr="00664C4C">
        <w:rPr>
          <w:sz w:val="28"/>
          <w:szCs w:val="28"/>
        </w:rPr>
        <w:t>1.</w:t>
      </w:r>
      <w:r w:rsidR="00F77252">
        <w:rPr>
          <w:sz w:val="28"/>
          <w:szCs w:val="28"/>
        </w:rPr>
        <w:t>1.</w:t>
      </w:r>
      <w:r w:rsidR="00F77252" w:rsidRPr="00664C4C">
        <w:rPr>
          <w:sz w:val="28"/>
          <w:szCs w:val="28"/>
        </w:rPr>
        <w:t xml:space="preserve"> </w:t>
      </w:r>
      <w:r w:rsidR="00F77252">
        <w:rPr>
          <w:sz w:val="28"/>
          <w:szCs w:val="28"/>
        </w:rPr>
        <w:t>фразу «</w:t>
      </w:r>
      <w:r w:rsidR="00F77252" w:rsidRPr="00664C4C">
        <w:rPr>
          <w:sz w:val="28"/>
          <w:szCs w:val="28"/>
        </w:rPr>
        <w:t>Положение определяет порядок установления размера должностных окладов</w:t>
      </w:r>
      <w:r w:rsidR="00F77252">
        <w:rPr>
          <w:sz w:val="28"/>
          <w:szCs w:val="28"/>
        </w:rPr>
        <w:t xml:space="preserve"> руководителям  муниципальных учреждений,</w:t>
      </w:r>
      <w:r w:rsidR="00F77252" w:rsidRPr="001112E1">
        <w:rPr>
          <w:sz w:val="28"/>
          <w:szCs w:val="28"/>
        </w:rPr>
        <w:t xml:space="preserve"> </w:t>
      </w:r>
      <w:r w:rsidR="00F77252">
        <w:rPr>
          <w:sz w:val="28"/>
          <w:szCs w:val="28"/>
        </w:rPr>
        <w:t>подведомственных Комитету</w:t>
      </w:r>
      <w:r w:rsidR="00F77252" w:rsidRPr="00664C4C">
        <w:rPr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="00F77252" w:rsidRPr="00664C4C">
        <w:rPr>
          <w:sz w:val="28"/>
          <w:szCs w:val="28"/>
        </w:rPr>
        <w:t>Камышловского</w:t>
      </w:r>
      <w:proofErr w:type="spellEnd"/>
      <w:r w:rsidR="00F77252" w:rsidRPr="00664C4C">
        <w:rPr>
          <w:sz w:val="28"/>
          <w:szCs w:val="28"/>
        </w:rPr>
        <w:t xml:space="preserve"> городского округа</w:t>
      </w:r>
      <w:r w:rsidR="00F77252">
        <w:rPr>
          <w:sz w:val="28"/>
          <w:szCs w:val="28"/>
        </w:rPr>
        <w:t xml:space="preserve"> ( далее учреждения)</w:t>
      </w:r>
      <w:r w:rsidR="00F77252" w:rsidRPr="00664C4C">
        <w:rPr>
          <w:sz w:val="28"/>
          <w:szCs w:val="28"/>
        </w:rPr>
        <w:t xml:space="preserve">, условия осуществления выплат компенсационного характера, порядок </w:t>
      </w:r>
      <w:r w:rsidR="00F77252" w:rsidRPr="009A7E8B">
        <w:rPr>
          <w:sz w:val="28"/>
          <w:szCs w:val="28"/>
        </w:rPr>
        <w:t>осуществления стимулирующих выплат</w:t>
      </w:r>
      <w:r w:rsidR="00F77252" w:rsidRPr="00C87562">
        <w:rPr>
          <w:sz w:val="28"/>
          <w:szCs w:val="28"/>
        </w:rPr>
        <w:t>, другие вопросы оплаты труда.</w:t>
      </w:r>
      <w:r w:rsidR="00F77252">
        <w:rPr>
          <w:sz w:val="28"/>
          <w:szCs w:val="28"/>
        </w:rPr>
        <w:t>» изложить в новой редакции «</w:t>
      </w:r>
      <w:r w:rsidR="00F77252" w:rsidRPr="00664C4C">
        <w:rPr>
          <w:sz w:val="28"/>
          <w:szCs w:val="28"/>
        </w:rPr>
        <w:t>Положение определяет порядок установления размера должностных окладов</w:t>
      </w:r>
      <w:r w:rsidR="00F77252">
        <w:rPr>
          <w:sz w:val="28"/>
          <w:szCs w:val="28"/>
        </w:rPr>
        <w:t xml:space="preserve"> руководителям  муниципальных учреждений,</w:t>
      </w:r>
      <w:r w:rsidR="00F77252" w:rsidRPr="001112E1">
        <w:rPr>
          <w:sz w:val="28"/>
          <w:szCs w:val="28"/>
        </w:rPr>
        <w:t xml:space="preserve"> </w:t>
      </w:r>
      <w:r w:rsidR="00F77252">
        <w:rPr>
          <w:sz w:val="28"/>
          <w:szCs w:val="28"/>
        </w:rPr>
        <w:t>подведомственных Комитету</w:t>
      </w:r>
      <w:r w:rsidR="00F77252" w:rsidRPr="00664C4C">
        <w:rPr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="00F77252" w:rsidRPr="00664C4C">
        <w:rPr>
          <w:sz w:val="28"/>
          <w:szCs w:val="28"/>
        </w:rPr>
        <w:t>Камышловского</w:t>
      </w:r>
      <w:proofErr w:type="spellEnd"/>
      <w:r w:rsidR="00F77252" w:rsidRPr="00664C4C">
        <w:rPr>
          <w:sz w:val="28"/>
          <w:szCs w:val="28"/>
        </w:rPr>
        <w:t xml:space="preserve"> городского округа</w:t>
      </w:r>
      <w:r w:rsidR="00F77252">
        <w:rPr>
          <w:sz w:val="28"/>
          <w:szCs w:val="28"/>
        </w:rPr>
        <w:t xml:space="preserve"> ( далее учреждения)</w:t>
      </w:r>
      <w:r w:rsidR="00F77252" w:rsidRPr="00664C4C">
        <w:rPr>
          <w:sz w:val="28"/>
          <w:szCs w:val="28"/>
        </w:rPr>
        <w:t>, условия осуществления выплат компенсационного хара</w:t>
      </w:r>
      <w:r w:rsidR="00F77252">
        <w:rPr>
          <w:sz w:val="28"/>
          <w:szCs w:val="28"/>
        </w:rPr>
        <w:t xml:space="preserve">ктера, условия осуществления </w:t>
      </w:r>
      <w:r w:rsidR="00F77252" w:rsidRPr="009A7E8B">
        <w:rPr>
          <w:sz w:val="28"/>
          <w:szCs w:val="28"/>
        </w:rPr>
        <w:t xml:space="preserve"> стимулирующих выплат</w:t>
      </w:r>
      <w:r w:rsidR="00F77252" w:rsidRPr="00C87562">
        <w:rPr>
          <w:sz w:val="28"/>
          <w:szCs w:val="28"/>
        </w:rPr>
        <w:t>, другие вопросы оплаты труда.</w:t>
      </w:r>
      <w:r w:rsidR="00F77252">
        <w:rPr>
          <w:sz w:val="28"/>
          <w:szCs w:val="28"/>
        </w:rPr>
        <w:t>»</w:t>
      </w:r>
      <w:r w:rsidR="0080598C">
        <w:rPr>
          <w:sz w:val="28"/>
          <w:szCs w:val="28"/>
        </w:rPr>
        <w:t>;</w:t>
      </w:r>
    </w:p>
    <w:p w:rsidR="00F77252" w:rsidRDefault="007A68D6" w:rsidP="0080598C">
      <w:pPr>
        <w:pStyle w:val="21"/>
        <w:shd w:val="clear" w:color="auto" w:fill="auto"/>
        <w:tabs>
          <w:tab w:val="left" w:pos="905"/>
          <w:tab w:val="left" w:pos="1225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77252">
        <w:rPr>
          <w:sz w:val="28"/>
          <w:szCs w:val="28"/>
        </w:rPr>
        <w:t>.2. П</w:t>
      </w:r>
      <w:r w:rsidR="0080598C">
        <w:rPr>
          <w:sz w:val="28"/>
          <w:szCs w:val="28"/>
        </w:rPr>
        <w:t xml:space="preserve">одпункт 1.2. Положения изложить в новой </w:t>
      </w:r>
      <w:proofErr w:type="gramStart"/>
      <w:r w:rsidR="0080598C">
        <w:rPr>
          <w:sz w:val="28"/>
          <w:szCs w:val="28"/>
        </w:rPr>
        <w:t>редакции :</w:t>
      </w:r>
      <w:proofErr w:type="gramEnd"/>
      <w:r w:rsidR="0080598C">
        <w:rPr>
          <w:sz w:val="28"/>
          <w:szCs w:val="28"/>
        </w:rPr>
        <w:t xml:space="preserve"> «У</w:t>
      </w:r>
      <w:r w:rsidR="0080598C" w:rsidRPr="00C87562">
        <w:rPr>
          <w:sz w:val="28"/>
          <w:szCs w:val="28"/>
        </w:rPr>
        <w:t>словия оплаты т</w:t>
      </w:r>
      <w:r w:rsidR="0080598C">
        <w:rPr>
          <w:sz w:val="28"/>
          <w:szCs w:val="28"/>
        </w:rPr>
        <w:t xml:space="preserve">руда руководителей муниципальных учреждений   </w:t>
      </w:r>
      <w:r w:rsidR="0080598C" w:rsidRPr="00C87562">
        <w:rPr>
          <w:sz w:val="28"/>
          <w:szCs w:val="28"/>
        </w:rPr>
        <w:t xml:space="preserve"> устанавливаются </w:t>
      </w:r>
      <w:r w:rsidR="0080598C">
        <w:rPr>
          <w:sz w:val="28"/>
          <w:szCs w:val="28"/>
        </w:rPr>
        <w:t xml:space="preserve">главой </w:t>
      </w:r>
      <w:proofErr w:type="spellStart"/>
      <w:r w:rsidR="0080598C">
        <w:rPr>
          <w:sz w:val="28"/>
          <w:szCs w:val="28"/>
        </w:rPr>
        <w:t>Камышловского</w:t>
      </w:r>
      <w:proofErr w:type="spellEnd"/>
      <w:r w:rsidR="0080598C">
        <w:rPr>
          <w:sz w:val="28"/>
          <w:szCs w:val="28"/>
        </w:rPr>
        <w:t xml:space="preserve"> городского округа (далее глава) и  настоящим Положением.</w:t>
      </w:r>
      <w:r w:rsidR="00194E69">
        <w:rPr>
          <w:sz w:val="28"/>
          <w:szCs w:val="28"/>
        </w:rPr>
        <w:t>»;</w:t>
      </w:r>
    </w:p>
    <w:p w:rsidR="00F77252" w:rsidRDefault="007A68D6" w:rsidP="00500C4A">
      <w:pPr>
        <w:pStyle w:val="21"/>
        <w:shd w:val="clear" w:color="auto" w:fill="auto"/>
        <w:tabs>
          <w:tab w:val="left" w:pos="905"/>
          <w:tab w:val="left" w:pos="1225"/>
          <w:tab w:val="left" w:pos="1701"/>
        </w:tabs>
        <w:spacing w:after="0" w:line="240" w:lineRule="auto"/>
        <w:ind w:right="-31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77252">
        <w:rPr>
          <w:sz w:val="28"/>
          <w:szCs w:val="28"/>
        </w:rPr>
        <w:t xml:space="preserve">.В разделе 2 </w:t>
      </w:r>
      <w:proofErr w:type="gramStart"/>
      <w:r w:rsidR="00F77252">
        <w:rPr>
          <w:sz w:val="28"/>
          <w:szCs w:val="28"/>
        </w:rPr>
        <w:t>« Порядок</w:t>
      </w:r>
      <w:proofErr w:type="gramEnd"/>
      <w:r w:rsidR="00F77252">
        <w:rPr>
          <w:sz w:val="28"/>
          <w:szCs w:val="28"/>
        </w:rPr>
        <w:t xml:space="preserve"> установления размера должностных окладов»</w:t>
      </w:r>
      <w:r w:rsidR="00194E69">
        <w:rPr>
          <w:sz w:val="28"/>
          <w:szCs w:val="28"/>
        </w:rPr>
        <w:t>:</w:t>
      </w:r>
      <w:r w:rsidR="00F77252">
        <w:rPr>
          <w:sz w:val="28"/>
          <w:szCs w:val="28"/>
        </w:rPr>
        <w:t xml:space="preserve"> </w:t>
      </w:r>
    </w:p>
    <w:p w:rsidR="00F77252" w:rsidRDefault="0095031D" w:rsidP="00500C4A">
      <w:pPr>
        <w:pStyle w:val="21"/>
        <w:shd w:val="clear" w:color="auto" w:fill="auto"/>
        <w:tabs>
          <w:tab w:val="left" w:pos="905"/>
          <w:tab w:val="left" w:pos="1225"/>
          <w:tab w:val="left" w:pos="1701"/>
        </w:tabs>
        <w:spacing w:after="0" w:line="240" w:lineRule="auto"/>
        <w:ind w:right="-31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</w:t>
      </w:r>
      <w:r w:rsidR="00F77252">
        <w:rPr>
          <w:sz w:val="28"/>
          <w:szCs w:val="28"/>
        </w:rPr>
        <w:t>.</w:t>
      </w:r>
      <w:r w:rsidR="007A68D6">
        <w:rPr>
          <w:sz w:val="28"/>
          <w:szCs w:val="28"/>
        </w:rPr>
        <w:t>1</w:t>
      </w:r>
      <w:r w:rsidR="0080598C">
        <w:rPr>
          <w:sz w:val="28"/>
          <w:szCs w:val="28"/>
        </w:rPr>
        <w:t>.</w:t>
      </w:r>
      <w:r w:rsidR="00F77252">
        <w:rPr>
          <w:sz w:val="28"/>
          <w:szCs w:val="28"/>
        </w:rPr>
        <w:t>Подпункт 2.2.изложить в новой редакции:</w:t>
      </w:r>
      <w:r>
        <w:rPr>
          <w:sz w:val="28"/>
          <w:szCs w:val="28"/>
        </w:rPr>
        <w:t xml:space="preserve"> </w:t>
      </w:r>
      <w:r w:rsidR="00F77252">
        <w:rPr>
          <w:sz w:val="28"/>
          <w:szCs w:val="28"/>
        </w:rPr>
        <w:t xml:space="preserve">«2.2 </w:t>
      </w:r>
      <w:r w:rsidR="00F77252" w:rsidRPr="0059665A">
        <w:rPr>
          <w:sz w:val="28"/>
          <w:szCs w:val="28"/>
        </w:rPr>
        <w:t>С</w:t>
      </w:r>
      <w:r w:rsidR="00F77252">
        <w:rPr>
          <w:sz w:val="28"/>
          <w:szCs w:val="28"/>
        </w:rPr>
        <w:t>истема</w:t>
      </w:r>
      <w:r w:rsidR="00F77252" w:rsidRPr="0059665A">
        <w:rPr>
          <w:sz w:val="28"/>
          <w:szCs w:val="28"/>
        </w:rPr>
        <w:t xml:space="preserve"> критериев</w:t>
      </w:r>
      <w:r w:rsidR="00F77252">
        <w:rPr>
          <w:sz w:val="28"/>
          <w:szCs w:val="28"/>
        </w:rPr>
        <w:t xml:space="preserve"> </w:t>
      </w:r>
      <w:proofErr w:type="gramStart"/>
      <w:r w:rsidR="00F77252" w:rsidRPr="0059665A">
        <w:rPr>
          <w:sz w:val="28"/>
          <w:szCs w:val="28"/>
        </w:rPr>
        <w:t>для  дифференцированного</w:t>
      </w:r>
      <w:proofErr w:type="gramEnd"/>
      <w:r w:rsidR="00F77252" w:rsidRPr="0059665A">
        <w:rPr>
          <w:sz w:val="28"/>
          <w:szCs w:val="28"/>
        </w:rPr>
        <w:t xml:space="preserve">  установления окладов  , исходя из</w:t>
      </w:r>
      <w:r w:rsidR="00F77252">
        <w:rPr>
          <w:sz w:val="28"/>
          <w:szCs w:val="28"/>
        </w:rPr>
        <w:t xml:space="preserve"> особенностей их типов и видов , </w:t>
      </w:r>
      <w:r w:rsidR="00F77252" w:rsidRPr="0059665A">
        <w:rPr>
          <w:sz w:val="28"/>
          <w:szCs w:val="28"/>
          <w:lang w:eastAsia="ru-RU"/>
        </w:rPr>
        <w:t xml:space="preserve"> в зависимости от сложности труда</w:t>
      </w:r>
      <w:r w:rsidR="00F77252">
        <w:rPr>
          <w:sz w:val="28"/>
          <w:szCs w:val="28"/>
          <w:lang w:eastAsia="ru-RU"/>
        </w:rPr>
        <w:t xml:space="preserve"> </w:t>
      </w:r>
      <w:r w:rsidR="00F77252" w:rsidRPr="0059665A">
        <w:rPr>
          <w:sz w:val="28"/>
          <w:szCs w:val="28"/>
          <w:lang w:eastAsia="ru-RU"/>
        </w:rPr>
        <w:t>, в том числе с учетом масштаба управления и особенностей деятельности и значимости учреждений</w:t>
      </w:r>
      <w:r w:rsidR="00F77252">
        <w:rPr>
          <w:sz w:val="28"/>
          <w:szCs w:val="28"/>
          <w:lang w:eastAsia="ru-RU"/>
        </w:rPr>
        <w:t xml:space="preserve"> устанавливается Комитетом по образованию, культуре ,спорту и делам молодежи администрации </w:t>
      </w:r>
      <w:proofErr w:type="spellStart"/>
      <w:r w:rsidR="00F77252">
        <w:rPr>
          <w:sz w:val="28"/>
          <w:szCs w:val="28"/>
          <w:lang w:eastAsia="ru-RU"/>
        </w:rPr>
        <w:t>Камышловского</w:t>
      </w:r>
      <w:proofErr w:type="spellEnd"/>
      <w:r w:rsidR="00F77252">
        <w:rPr>
          <w:sz w:val="28"/>
          <w:szCs w:val="28"/>
          <w:lang w:eastAsia="ru-RU"/>
        </w:rPr>
        <w:t xml:space="preserve"> городского округа</w:t>
      </w:r>
      <w:r w:rsidR="00194E69">
        <w:rPr>
          <w:sz w:val="28"/>
          <w:szCs w:val="28"/>
          <w:lang w:eastAsia="ru-RU"/>
        </w:rPr>
        <w:t>.»</w:t>
      </w:r>
      <w:r w:rsidR="00F77252">
        <w:rPr>
          <w:sz w:val="28"/>
          <w:szCs w:val="28"/>
          <w:lang w:eastAsia="ru-RU"/>
        </w:rPr>
        <w:t xml:space="preserve"> </w:t>
      </w:r>
      <w:r w:rsidR="00194E69">
        <w:rPr>
          <w:sz w:val="28"/>
          <w:szCs w:val="28"/>
          <w:lang w:eastAsia="ru-RU"/>
        </w:rPr>
        <w:t>;</w:t>
      </w:r>
    </w:p>
    <w:p w:rsidR="00F77252" w:rsidRDefault="0095031D" w:rsidP="00500C4A">
      <w:pPr>
        <w:pStyle w:val="21"/>
        <w:shd w:val="clear" w:color="auto" w:fill="auto"/>
        <w:tabs>
          <w:tab w:val="left" w:pos="905"/>
          <w:tab w:val="left" w:pos="1225"/>
          <w:tab w:val="left" w:pos="1701"/>
        </w:tabs>
        <w:spacing w:after="0" w:line="240" w:lineRule="auto"/>
        <w:ind w:right="-31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="00F77252">
        <w:rPr>
          <w:sz w:val="28"/>
          <w:szCs w:val="28"/>
          <w:lang w:eastAsia="ru-RU"/>
        </w:rPr>
        <w:t>.</w:t>
      </w:r>
      <w:r w:rsidR="007A68D6">
        <w:rPr>
          <w:sz w:val="28"/>
          <w:szCs w:val="28"/>
          <w:lang w:eastAsia="ru-RU"/>
        </w:rPr>
        <w:t>2.</w:t>
      </w:r>
      <w:r w:rsidR="00F77252">
        <w:rPr>
          <w:sz w:val="28"/>
          <w:szCs w:val="28"/>
          <w:lang w:eastAsia="ru-RU"/>
        </w:rPr>
        <w:t xml:space="preserve">Подпункт 2.6.Положения </w:t>
      </w:r>
      <w:proofErr w:type="gramStart"/>
      <w:r w:rsidR="00F77252">
        <w:rPr>
          <w:sz w:val="28"/>
          <w:szCs w:val="28"/>
          <w:lang w:eastAsia="ru-RU"/>
        </w:rPr>
        <w:t>исключить ;</w:t>
      </w:r>
      <w:proofErr w:type="gramEnd"/>
    </w:p>
    <w:p w:rsidR="00F77252" w:rsidRDefault="0095031D" w:rsidP="00500C4A">
      <w:pPr>
        <w:pStyle w:val="21"/>
        <w:shd w:val="clear" w:color="auto" w:fill="auto"/>
        <w:tabs>
          <w:tab w:val="left" w:pos="905"/>
          <w:tab w:val="left" w:pos="1225"/>
          <w:tab w:val="left" w:pos="1701"/>
        </w:tabs>
        <w:spacing w:after="0" w:line="240" w:lineRule="auto"/>
        <w:ind w:right="-31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="00F77252">
        <w:rPr>
          <w:sz w:val="28"/>
          <w:szCs w:val="28"/>
          <w:lang w:eastAsia="ru-RU"/>
        </w:rPr>
        <w:t xml:space="preserve">.Наименование раздела 4 </w:t>
      </w:r>
      <w:proofErr w:type="gramStart"/>
      <w:r w:rsidR="00F77252">
        <w:rPr>
          <w:sz w:val="28"/>
          <w:szCs w:val="28"/>
          <w:lang w:eastAsia="ru-RU"/>
        </w:rPr>
        <w:t>« Порядок</w:t>
      </w:r>
      <w:proofErr w:type="gramEnd"/>
      <w:r w:rsidR="00F77252">
        <w:rPr>
          <w:sz w:val="28"/>
          <w:szCs w:val="28"/>
          <w:lang w:eastAsia="ru-RU"/>
        </w:rPr>
        <w:t xml:space="preserve"> осуществления стимулирующих выплат» изложить в новой редакции: «Условия  осуществления стимулирующих выплат»</w:t>
      </w:r>
      <w:r w:rsidR="00194E69">
        <w:rPr>
          <w:sz w:val="28"/>
          <w:szCs w:val="28"/>
          <w:lang w:eastAsia="ru-RU"/>
        </w:rPr>
        <w:t>;</w:t>
      </w:r>
    </w:p>
    <w:p w:rsidR="00F77252" w:rsidRDefault="0095031D" w:rsidP="00194E6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="00194E69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</w:t>
      </w:r>
      <w:r w:rsidR="00F77252" w:rsidRPr="00BC21E9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94E6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F77252" w:rsidRPr="00BC21E9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77252" w:rsidRPr="00BC21E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F77252" w:rsidRPr="00BC21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Стимулирование руководителя </w:t>
      </w:r>
      <w:proofErr w:type="gramStart"/>
      <w:r w:rsidR="00F77252" w:rsidRPr="00BC21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учреждения  осуществляется</w:t>
      </w:r>
      <w:proofErr w:type="gramEnd"/>
      <w:r w:rsidR="00F77252" w:rsidRPr="00BC21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соответствии с показателями эффективности и критериями оценки показателей эффективности деятельности руководителя муниципального учреждения , на ос</w:t>
      </w:r>
      <w:r w:rsidR="00F772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новании положения о стимулирующих  и иных выплатах руководителям </w:t>
      </w:r>
      <w:r w:rsidR="00F77252" w:rsidRPr="00BC21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муниципальных </w:t>
      </w:r>
      <w:r w:rsidR="00F772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организаций, утверждаемого </w:t>
      </w:r>
      <w:r w:rsidR="00F77252" w:rsidRPr="00BC21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772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Комитетом </w:t>
      </w:r>
      <w:r w:rsidR="00F77252" w:rsidRPr="00BC21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="00F77252" w:rsidRPr="00BC21E9"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образованию, культуре ,спорту и делам молодежи администрации </w:t>
      </w:r>
      <w:proofErr w:type="spellStart"/>
      <w:r w:rsidR="00F77252" w:rsidRPr="00BC21E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77252">
        <w:rPr>
          <w:rFonts w:ascii="Times New Roman" w:hAnsi="Times New Roman" w:cs="Times New Roman"/>
          <w:sz w:val="28"/>
          <w:szCs w:val="28"/>
          <w:lang w:eastAsia="ru-RU"/>
        </w:rPr>
        <w:t>амышловского</w:t>
      </w:r>
      <w:proofErr w:type="spellEnd"/>
      <w:r w:rsidR="00F7725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округа.</w:t>
      </w:r>
      <w:r w:rsidR="00194E6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77252" w:rsidRDefault="0095031D" w:rsidP="00500C4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F772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5.</w:t>
      </w:r>
      <w:r w:rsidR="00F772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разделе</w:t>
      </w:r>
      <w:r w:rsidR="00194E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5.</w:t>
      </w:r>
      <w:r w:rsidR="009F70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r w:rsidR="00F772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Другие вопр</w:t>
      </w:r>
      <w:r w:rsidR="009F70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осы оплаты </w:t>
      </w:r>
      <w:proofErr w:type="gramStart"/>
      <w:r w:rsidR="009F70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труда»  подпункты</w:t>
      </w:r>
      <w:proofErr w:type="gramEnd"/>
      <w:r w:rsidR="009F70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5.2.-5.7. исключить.</w:t>
      </w:r>
    </w:p>
    <w:p w:rsidR="00F77252" w:rsidRDefault="0095031D" w:rsidP="009F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725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F77252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1 «</w:t>
      </w:r>
      <w:r w:rsidR="00F77252" w:rsidRPr="00AE2D9E">
        <w:rPr>
          <w:rFonts w:ascii="Times New Roman" w:hAnsi="Times New Roman" w:cs="Times New Roman"/>
          <w:sz w:val="28"/>
          <w:szCs w:val="28"/>
          <w:lang w:eastAsia="ru-RU"/>
        </w:rPr>
        <w:t>Минимальные размеры</w:t>
      </w:r>
      <w:r w:rsidR="00F77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7252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="00F77252"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окладов</w:t>
      </w:r>
      <w:proofErr w:type="gramEnd"/>
      <w:r w:rsidR="00F77252"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F7725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77252"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становления должностных окладов  руководителям муниципальных учреждений,  </w:t>
      </w:r>
      <w:r w:rsidR="00F77252" w:rsidRPr="00AE2D9E">
        <w:rPr>
          <w:rFonts w:ascii="Times New Roman" w:hAnsi="Times New Roman" w:cs="Times New Roman"/>
          <w:sz w:val="28"/>
          <w:szCs w:val="28"/>
        </w:rPr>
        <w:t xml:space="preserve">подведомственных Комитету по образованию, культуре, спорту и делам молодежи администрации </w:t>
      </w:r>
      <w:proofErr w:type="spellStart"/>
      <w:r w:rsidR="00F77252" w:rsidRPr="00AE2D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77252" w:rsidRPr="00AE2D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 .</w:t>
      </w:r>
    </w:p>
    <w:p w:rsidR="00F77252" w:rsidRDefault="0095031D" w:rsidP="0050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F77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252">
        <w:rPr>
          <w:rFonts w:ascii="Times New Roman" w:hAnsi="Times New Roman" w:cs="Times New Roman"/>
          <w:sz w:val="28"/>
          <w:szCs w:val="28"/>
        </w:rPr>
        <w:t xml:space="preserve">Приложения  </w:t>
      </w:r>
      <w:r w:rsidR="009F70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708B">
        <w:rPr>
          <w:rFonts w:ascii="Times New Roman" w:hAnsi="Times New Roman" w:cs="Times New Roman"/>
          <w:sz w:val="28"/>
          <w:szCs w:val="28"/>
        </w:rPr>
        <w:t>-7 По</w:t>
      </w:r>
      <w:r w:rsidR="00F77252">
        <w:rPr>
          <w:rFonts w:ascii="Times New Roman" w:hAnsi="Times New Roman" w:cs="Times New Roman"/>
          <w:sz w:val="28"/>
          <w:szCs w:val="28"/>
        </w:rPr>
        <w:t>ложения считать утратившими силу .</w:t>
      </w:r>
    </w:p>
    <w:p w:rsidR="00413592" w:rsidRDefault="00E95B1B" w:rsidP="00500C4A">
      <w:pPr>
        <w:pStyle w:val="3"/>
        <w:tabs>
          <w:tab w:val="left" w:pos="851"/>
          <w:tab w:val="left" w:pos="10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0710">
        <w:rPr>
          <w:sz w:val="28"/>
          <w:szCs w:val="28"/>
        </w:rPr>
        <w:t>.</w:t>
      </w:r>
      <w:r w:rsidR="00500C4A">
        <w:rPr>
          <w:sz w:val="28"/>
          <w:szCs w:val="28"/>
        </w:rPr>
        <w:t xml:space="preserve"> </w:t>
      </w:r>
      <w:r w:rsidR="00840710">
        <w:rPr>
          <w:sz w:val="28"/>
          <w:szCs w:val="28"/>
        </w:rPr>
        <w:t>Считать утратившим силу Постан</w:t>
      </w:r>
      <w:r w:rsidR="00E2237C">
        <w:rPr>
          <w:sz w:val="28"/>
          <w:szCs w:val="28"/>
        </w:rPr>
        <w:t xml:space="preserve">овление главы </w:t>
      </w:r>
      <w:proofErr w:type="spellStart"/>
      <w:r w:rsidR="00E2237C">
        <w:rPr>
          <w:sz w:val="28"/>
          <w:szCs w:val="28"/>
        </w:rPr>
        <w:t>К</w:t>
      </w:r>
      <w:r w:rsidR="00840710">
        <w:rPr>
          <w:sz w:val="28"/>
          <w:szCs w:val="28"/>
        </w:rPr>
        <w:t>амышловского</w:t>
      </w:r>
      <w:proofErr w:type="spellEnd"/>
      <w:r w:rsidR="00840710">
        <w:rPr>
          <w:sz w:val="28"/>
          <w:szCs w:val="28"/>
        </w:rPr>
        <w:t xml:space="preserve"> городского округа от </w:t>
      </w:r>
      <w:r w:rsidR="00413592">
        <w:rPr>
          <w:sz w:val="28"/>
          <w:szCs w:val="28"/>
        </w:rPr>
        <w:t>27.12.2018 г.№ 1184  «</w:t>
      </w:r>
      <w:r w:rsidR="00413592" w:rsidRPr="00413592">
        <w:rPr>
          <w:sz w:val="28"/>
          <w:szCs w:val="28"/>
        </w:rPr>
        <w:t>О внесении изменений в Положение об оплате труда руководителей</w:t>
      </w:r>
      <w:r w:rsidR="00413592">
        <w:rPr>
          <w:sz w:val="28"/>
          <w:szCs w:val="28"/>
        </w:rPr>
        <w:t xml:space="preserve"> </w:t>
      </w:r>
      <w:r w:rsidR="00413592" w:rsidRPr="00413592">
        <w:rPr>
          <w:sz w:val="28"/>
          <w:szCs w:val="28"/>
        </w:rPr>
        <w:t xml:space="preserve">учреждений, подведомственных Комитету по образованию, культуре, спорту и делам молодежи администрации </w:t>
      </w:r>
      <w:proofErr w:type="spellStart"/>
      <w:r w:rsidR="00413592" w:rsidRPr="00413592">
        <w:rPr>
          <w:sz w:val="28"/>
          <w:szCs w:val="28"/>
        </w:rPr>
        <w:t>Камышловского</w:t>
      </w:r>
      <w:proofErr w:type="spellEnd"/>
      <w:r w:rsidR="00413592" w:rsidRPr="00413592">
        <w:rPr>
          <w:sz w:val="28"/>
          <w:szCs w:val="28"/>
        </w:rPr>
        <w:t xml:space="preserve"> городского округа в новой редакции, утвержденное постановлением главы </w:t>
      </w:r>
      <w:proofErr w:type="spellStart"/>
      <w:r w:rsidR="00413592" w:rsidRPr="00413592">
        <w:rPr>
          <w:sz w:val="28"/>
          <w:szCs w:val="28"/>
        </w:rPr>
        <w:t>Камышловского</w:t>
      </w:r>
      <w:proofErr w:type="spellEnd"/>
      <w:r w:rsidR="00413592" w:rsidRPr="00413592">
        <w:rPr>
          <w:sz w:val="28"/>
          <w:szCs w:val="28"/>
        </w:rPr>
        <w:t xml:space="preserve"> городского округа от 28.12.2017 года №1301 «Об утверждении Положения об оплате труда руководителей</w:t>
      </w:r>
      <w:r w:rsidR="00413592">
        <w:rPr>
          <w:sz w:val="28"/>
          <w:szCs w:val="28"/>
        </w:rPr>
        <w:t xml:space="preserve"> </w:t>
      </w:r>
      <w:r w:rsidR="00413592" w:rsidRPr="00413592">
        <w:rPr>
          <w:sz w:val="28"/>
          <w:szCs w:val="28"/>
        </w:rPr>
        <w:t xml:space="preserve">учреждений, подведомственных Комитету по образованию, культуре, спорту и делам молодежи администрации </w:t>
      </w:r>
      <w:proofErr w:type="spellStart"/>
      <w:r w:rsidR="00413592" w:rsidRPr="00413592">
        <w:rPr>
          <w:sz w:val="28"/>
          <w:szCs w:val="28"/>
        </w:rPr>
        <w:t>Камышловского</w:t>
      </w:r>
      <w:proofErr w:type="spellEnd"/>
      <w:r w:rsidR="00413592" w:rsidRPr="00413592">
        <w:rPr>
          <w:sz w:val="28"/>
          <w:szCs w:val="28"/>
        </w:rPr>
        <w:t xml:space="preserve"> городского округа в новой редакции»</w:t>
      </w:r>
      <w:r w:rsidR="009F708B">
        <w:rPr>
          <w:sz w:val="28"/>
          <w:szCs w:val="28"/>
        </w:rPr>
        <w:t>.</w:t>
      </w:r>
    </w:p>
    <w:p w:rsidR="008125B1" w:rsidRDefault="00E95B1B" w:rsidP="00500C4A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5B1">
        <w:rPr>
          <w:sz w:val="28"/>
          <w:szCs w:val="28"/>
        </w:rPr>
        <w:t>. Данное постановление</w:t>
      </w:r>
      <w:r w:rsidR="00413592">
        <w:rPr>
          <w:sz w:val="28"/>
          <w:szCs w:val="28"/>
        </w:rPr>
        <w:t xml:space="preserve"> </w:t>
      </w:r>
      <w:r w:rsidR="00500C4A">
        <w:rPr>
          <w:sz w:val="28"/>
          <w:szCs w:val="28"/>
        </w:rPr>
        <w:t>распространяет свое действие на правоотношения возникающие</w:t>
      </w:r>
      <w:r w:rsidR="009F708B">
        <w:rPr>
          <w:sz w:val="28"/>
          <w:szCs w:val="28"/>
        </w:rPr>
        <w:t xml:space="preserve"> </w:t>
      </w:r>
      <w:r w:rsidR="00E2237C">
        <w:rPr>
          <w:sz w:val="28"/>
          <w:szCs w:val="28"/>
        </w:rPr>
        <w:t>с 1 января 2024</w:t>
      </w:r>
      <w:r w:rsidR="008125B1">
        <w:rPr>
          <w:sz w:val="28"/>
          <w:szCs w:val="28"/>
        </w:rPr>
        <w:t xml:space="preserve"> года</w:t>
      </w:r>
      <w:r w:rsidR="005C0C03">
        <w:rPr>
          <w:sz w:val="28"/>
          <w:szCs w:val="28"/>
        </w:rPr>
        <w:t>.</w:t>
      </w:r>
    </w:p>
    <w:p w:rsidR="008125B1" w:rsidRPr="00A34734" w:rsidRDefault="00500C4A" w:rsidP="00500C4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5B1">
        <w:rPr>
          <w:rFonts w:ascii="Times New Roman" w:hAnsi="Times New Roman" w:cs="Times New Roman"/>
          <w:sz w:val="28"/>
          <w:szCs w:val="28"/>
        </w:rPr>
        <w:t xml:space="preserve">. </w:t>
      </w:r>
      <w:r w:rsidRPr="001A5EDB">
        <w:rPr>
          <w:rFonts w:ascii="Times New Roman" w:hAnsi="Times New Roman" w:cs="Times New Roman"/>
          <w:sz w:val="28"/>
          <w:szCs w:val="28"/>
        </w:rPr>
        <w:t>Настоящее постановление опубликовать   в газете «</w:t>
      </w:r>
      <w:proofErr w:type="spellStart"/>
      <w:r w:rsidRPr="001A5ED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1A5EDB">
        <w:rPr>
          <w:rFonts w:ascii="Times New Roman" w:hAnsi="Times New Roman" w:cs="Times New Roman"/>
          <w:sz w:val="28"/>
          <w:szCs w:val="28"/>
        </w:rPr>
        <w:t xml:space="preserve"> известия» и разместить его на официальном сайте в информационно-телекоммуникационной сети «Интернет», расположенном по адресу: http://www.gorod-kamyshlov.ru.</w:t>
      </w:r>
    </w:p>
    <w:p w:rsidR="008125B1" w:rsidRDefault="002D2B27" w:rsidP="00500C4A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5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proofErr w:type="gramStart"/>
      <w:r w:rsidR="008125B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8125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proofErr w:type="gramEnd"/>
      <w:r w:rsidR="008125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62D2">
        <w:rPr>
          <w:rFonts w:ascii="Times New Roman" w:hAnsi="Times New Roman" w:cs="Times New Roman"/>
          <w:sz w:val="28"/>
          <w:szCs w:val="28"/>
        </w:rPr>
        <w:t>Соболеву А.А.</w:t>
      </w:r>
    </w:p>
    <w:p w:rsidR="008125B1" w:rsidRDefault="008125B1" w:rsidP="00500C4A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500C4A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7A68D6">
      <w:pPr>
        <w:pStyle w:val="a5"/>
        <w:tabs>
          <w:tab w:val="left" w:pos="851"/>
        </w:tabs>
        <w:spacing w:after="0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Pr="00333A93" w:rsidRDefault="008125B1" w:rsidP="007A68D6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А.В. Половников </w:t>
      </w:r>
    </w:p>
    <w:p w:rsidR="008125B1" w:rsidRDefault="008125B1" w:rsidP="007A68D6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09AD" w:rsidRDefault="004209AD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1B" w:rsidRDefault="00E95B1B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1B" w:rsidRDefault="00E95B1B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1B" w:rsidRDefault="00E95B1B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FF5" w:rsidRDefault="009E1FF5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8"/>
      </w:tblGrid>
      <w:tr w:rsidR="008125B1" w:rsidRPr="00074F5F" w:rsidTr="00E00A14">
        <w:tc>
          <w:tcPr>
            <w:tcW w:w="4928" w:type="dxa"/>
          </w:tcPr>
          <w:p w:rsidR="008125B1" w:rsidRPr="00074F5F" w:rsidRDefault="008125B1" w:rsidP="00E00A14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jc w:val="right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8" w:type="dxa"/>
          </w:tcPr>
          <w:p w:rsidR="008125B1" w:rsidRPr="00074F5F" w:rsidRDefault="008125B1" w:rsidP="009E1FF5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E77" w:rsidRPr="001B2AC7" w:rsidRDefault="009E1FF5" w:rsidP="009E1FF5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2D2B27" w:rsidRPr="001B2A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руководителей</w:t>
      </w:r>
    </w:p>
    <w:p w:rsidR="002D2B2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учреждений, подведомственных Комитету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по образованию, культуре, спорту и</w:t>
      </w:r>
    </w:p>
    <w:p w:rsidR="001B2AC7" w:rsidRP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left="567" w:right="-316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делам молодежи администрации</w:t>
      </w:r>
    </w:p>
    <w:p w:rsidR="001B2AC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</w:tabs>
        <w:spacing w:after="0" w:line="240" w:lineRule="auto"/>
        <w:ind w:left="4962" w:right="-316" w:hanging="2553"/>
        <w:rPr>
          <w:rFonts w:ascii="Times New Roman" w:hAnsi="Times New Roman" w:cs="Times New Roman"/>
          <w:b/>
          <w:bCs/>
          <w:sz w:val="24"/>
          <w:szCs w:val="24"/>
        </w:rPr>
      </w:pP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</w:t>
      </w:r>
      <w:proofErr w:type="gramStart"/>
      <w:r w:rsidR="002D2B27" w:rsidRPr="001B2AC7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>утвержденному постановлением главы</w:t>
      </w:r>
      <w:r w:rsidR="00074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2D2B27" w:rsidRDefault="001B2AC7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28.12.2017</w:t>
      </w:r>
      <w:proofErr w:type="gramEnd"/>
      <w:r w:rsidR="009E1FF5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1B2AC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E1FF5">
        <w:rPr>
          <w:rFonts w:ascii="Times New Roman" w:hAnsi="Times New Roman" w:cs="Times New Roman"/>
          <w:b/>
          <w:bCs/>
          <w:sz w:val="24"/>
          <w:szCs w:val="24"/>
        </w:rPr>
        <w:t>1301</w:t>
      </w:r>
      <w:r w:rsidR="00E95B1B">
        <w:rPr>
          <w:rFonts w:ascii="Times New Roman" w:hAnsi="Times New Roman" w:cs="Times New Roman"/>
          <w:b/>
          <w:bCs/>
          <w:sz w:val="24"/>
          <w:szCs w:val="24"/>
        </w:rPr>
        <w:t>( в редакции от</w:t>
      </w:r>
    </w:p>
    <w:p w:rsidR="00E95B1B" w:rsidRPr="001B2AC7" w:rsidRDefault="00E95B1B" w:rsidP="001B2AC7">
      <w:pPr>
        <w:tabs>
          <w:tab w:val="left" w:pos="905"/>
          <w:tab w:val="left" w:pos="1701"/>
          <w:tab w:val="left" w:pos="3119"/>
          <w:tab w:val="left" w:pos="4536"/>
          <w:tab w:val="left" w:pos="4820"/>
          <w:tab w:val="left" w:pos="4962"/>
        </w:tabs>
        <w:spacing w:after="0" w:line="240" w:lineRule="auto"/>
        <w:ind w:right="-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.12.2023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     ) </w:t>
      </w:r>
    </w:p>
    <w:p w:rsidR="002D2B27" w:rsidRDefault="002D2B27" w:rsidP="001B2AC7">
      <w:pPr>
        <w:spacing w:after="0" w:line="240" w:lineRule="auto"/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8"/>
      </w:tblGrid>
      <w:tr w:rsidR="00AE2D9E" w:rsidTr="0092698B">
        <w:tc>
          <w:tcPr>
            <w:tcW w:w="4928" w:type="dxa"/>
          </w:tcPr>
          <w:p w:rsidR="00AE2D9E" w:rsidRPr="00E00A14" w:rsidRDefault="00AE2D9E" w:rsidP="0092698B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jc w:val="right"/>
              <w:rPr>
                <w:color w:val="FF0000"/>
              </w:rPr>
            </w:pPr>
          </w:p>
        </w:tc>
        <w:tc>
          <w:tcPr>
            <w:tcW w:w="4928" w:type="dxa"/>
          </w:tcPr>
          <w:p w:rsidR="00AE2D9E" w:rsidRPr="00E00A14" w:rsidRDefault="00AE2D9E" w:rsidP="0092698B">
            <w:pPr>
              <w:tabs>
                <w:tab w:val="left" w:pos="905"/>
                <w:tab w:val="left" w:pos="1701"/>
              </w:tabs>
              <w:spacing w:after="0" w:line="240" w:lineRule="auto"/>
              <w:ind w:right="-3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2D9E" w:rsidRDefault="00AE2D9E" w:rsidP="00AE2D9E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8F6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2D9E">
        <w:rPr>
          <w:rFonts w:ascii="Times New Roman" w:hAnsi="Times New Roman" w:cs="Times New Roman"/>
          <w:sz w:val="28"/>
          <w:szCs w:val="28"/>
          <w:lang w:eastAsia="ru-RU"/>
        </w:rPr>
        <w:t>Минимальные размеры</w:t>
      </w:r>
      <w:r w:rsidR="002C5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55F5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окладов</w:t>
      </w:r>
      <w:proofErr w:type="gramEnd"/>
    </w:p>
    <w:p w:rsidR="00AE2D9E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для установления должностных </w:t>
      </w:r>
      <w:proofErr w:type="gramStart"/>
      <w:r w:rsidRPr="00AE2D9E">
        <w:rPr>
          <w:rFonts w:ascii="Times New Roman" w:hAnsi="Times New Roman" w:cs="Times New Roman"/>
          <w:sz w:val="28"/>
          <w:szCs w:val="28"/>
          <w:lang w:eastAsia="ru-RU"/>
        </w:rPr>
        <w:t>окладов  руководителям</w:t>
      </w:r>
      <w:proofErr w:type="gramEnd"/>
      <w:r w:rsidRPr="00AE2D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учреждений,  </w:t>
      </w:r>
      <w:r w:rsidRPr="00AE2D9E">
        <w:rPr>
          <w:rFonts w:ascii="Times New Roman" w:hAnsi="Times New Roman" w:cs="Times New Roman"/>
          <w:sz w:val="28"/>
          <w:szCs w:val="28"/>
        </w:rPr>
        <w:t xml:space="preserve">подведомственных Комитету по образованию, культуре, спорту и делам молодежи администрации </w:t>
      </w:r>
      <w:proofErr w:type="spellStart"/>
      <w:r w:rsidRPr="00AE2D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E2D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E2D9E" w:rsidRPr="00AE2D9E" w:rsidRDefault="00AE2D9E" w:rsidP="00AE2D9E">
      <w:pPr>
        <w:spacing w:after="0" w:line="240" w:lineRule="auto"/>
        <w:ind w:left="-284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920"/>
        <w:gridCol w:w="2834"/>
      </w:tblGrid>
      <w:tr w:rsidR="002A501E" w:rsidRPr="002A501E" w:rsidTr="002A501E">
        <w:tc>
          <w:tcPr>
            <w:tcW w:w="594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20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2834" w:type="dxa"/>
          </w:tcPr>
          <w:p w:rsidR="00AE2D9E" w:rsidRPr="002A501E" w:rsidRDefault="00AE2D9E" w:rsidP="002A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альный оклад,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8F6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AE2D9E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Дошкольные</w:t>
            </w:r>
            <w:r w:rsidR="00AE2D9E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тельные учреждения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E95B1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27688,0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E95B1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33535,0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дополнительного образования 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E95B1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28411,0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0" w:type="dxa"/>
          </w:tcPr>
          <w:p w:rsidR="00AE2D9E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</w:t>
            </w:r>
          </w:p>
          <w:p w:rsidR="0092698B" w:rsidRPr="002A501E" w:rsidRDefault="0092698B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E95B1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29147,0</w:t>
            </w:r>
          </w:p>
        </w:tc>
      </w:tr>
      <w:tr w:rsidR="002A501E" w:rsidRPr="002A501E" w:rsidTr="002A501E">
        <w:tc>
          <w:tcPr>
            <w:tcW w:w="594" w:type="dxa"/>
          </w:tcPr>
          <w:p w:rsidR="00AE2D9E" w:rsidRPr="002A501E" w:rsidRDefault="0092698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0" w:type="dxa"/>
          </w:tcPr>
          <w:p w:rsidR="00AE2D9E" w:rsidRPr="002A501E" w:rsidRDefault="00F84E0A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92698B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физической</w:t>
            </w:r>
            <w:proofErr w:type="gramEnd"/>
            <w:r w:rsidR="0092698B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культуры, спорт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2698B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патриотического</w:t>
            </w: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</w:t>
            </w:r>
          </w:p>
          <w:p w:rsidR="006918F6" w:rsidRPr="002A501E" w:rsidRDefault="006918F6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AE2D9E" w:rsidRPr="002A501E" w:rsidRDefault="00E95B1B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23710,0</w:t>
            </w:r>
          </w:p>
        </w:tc>
      </w:tr>
      <w:tr w:rsidR="002A501E" w:rsidRPr="002A501E" w:rsidTr="002A501E">
        <w:tc>
          <w:tcPr>
            <w:tcW w:w="594" w:type="dxa"/>
          </w:tcPr>
          <w:p w:rsidR="00F84E0A" w:rsidRPr="002A501E" w:rsidRDefault="00F84E0A" w:rsidP="002A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</w:tcPr>
          <w:p w:rsidR="0043178A" w:rsidRPr="002A501E" w:rsidRDefault="00F84E0A" w:rsidP="002A501E">
            <w:pPr>
              <w:tabs>
                <w:tab w:val="left" w:pos="39"/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учреждения</w:t>
            </w:r>
            <w:r w:rsidR="0043178A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43178A" w:rsidRPr="002A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подведомственные  </w:t>
            </w:r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>Комитету</w:t>
            </w:r>
            <w:proofErr w:type="gramEnd"/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proofErr w:type="spellStart"/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43178A" w:rsidRPr="002A50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84E0A" w:rsidRPr="002A501E" w:rsidRDefault="00F84E0A" w:rsidP="002A501E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6918F6" w:rsidRPr="002A501E" w:rsidRDefault="00E95B1B" w:rsidP="00E9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30181,0</w:t>
            </w:r>
          </w:p>
        </w:tc>
      </w:tr>
    </w:tbl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D9E" w:rsidRDefault="00AE2D9E" w:rsidP="00AE2D9E">
      <w:pPr>
        <w:spacing w:after="0" w:line="240" w:lineRule="auto"/>
        <w:ind w:left="-709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FF5" w:rsidRDefault="009F708B" w:rsidP="009F708B">
      <w:pPr>
        <w:tabs>
          <w:tab w:val="left" w:pos="1845"/>
        </w:tabs>
        <w:spacing w:after="0" w:line="240" w:lineRule="auto"/>
        <w:ind w:left="-709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sectPr w:rsidR="008125B1" w:rsidRPr="005551F7" w:rsidSect="00194E69">
      <w:headerReference w:type="default" r:id="rId9"/>
      <w:pgSz w:w="11909" w:h="16838"/>
      <w:pgMar w:top="1134" w:right="710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8C" w:rsidRDefault="00D2598C" w:rsidP="00EF0681">
      <w:pPr>
        <w:spacing w:after="0" w:line="240" w:lineRule="auto"/>
      </w:pPr>
      <w:r>
        <w:separator/>
      </w:r>
    </w:p>
  </w:endnote>
  <w:endnote w:type="continuationSeparator" w:id="0">
    <w:p w:rsidR="00D2598C" w:rsidRDefault="00D2598C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8C" w:rsidRDefault="00D2598C" w:rsidP="00EF0681">
      <w:pPr>
        <w:spacing w:after="0" w:line="240" w:lineRule="auto"/>
      </w:pPr>
      <w:r>
        <w:separator/>
      </w:r>
    </w:p>
  </w:footnote>
  <w:footnote w:type="continuationSeparator" w:id="0">
    <w:p w:rsidR="00D2598C" w:rsidRDefault="00D2598C" w:rsidP="00E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8C" w:rsidRDefault="003A268C">
    <w:pPr>
      <w:pStyle w:val="af2"/>
    </w:pPr>
  </w:p>
  <w:p w:rsidR="003A268C" w:rsidRDefault="003A268C">
    <w:pPr>
      <w:pStyle w:val="af2"/>
    </w:pPr>
  </w:p>
  <w:p w:rsidR="003A268C" w:rsidRDefault="003A268C">
    <w:pPr>
      <w:pStyle w:val="af2"/>
    </w:pPr>
  </w:p>
  <w:p w:rsidR="003A268C" w:rsidRPr="00B217C5" w:rsidRDefault="003A268C">
    <w:pPr>
      <w:pStyle w:val="af2"/>
      <w:rPr>
        <w:b/>
      </w:rPr>
    </w:pPr>
    <w:r w:rsidRPr="00B217C5">
      <w:rPr>
        <w:b/>
      </w:rPr>
      <w:t xml:space="preserve">                                                    </w:t>
    </w:r>
    <w:r w:rsidR="009F708B">
      <w:rPr>
        <w:b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16B8394A"/>
    <w:multiLevelType w:val="hybridMultilevel"/>
    <w:tmpl w:val="771010C2"/>
    <w:lvl w:ilvl="0" w:tplc="8064E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7" w15:restartNumberingAfterBreak="0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5" w15:restartNumberingAfterBreak="0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F10D3C"/>
    <w:multiLevelType w:val="hybridMultilevel"/>
    <w:tmpl w:val="AB28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651C0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1"/>
  </w:num>
  <w:num w:numId="6">
    <w:abstractNumId w:val="14"/>
  </w:num>
  <w:num w:numId="7">
    <w:abstractNumId w:val="34"/>
  </w:num>
  <w:num w:numId="8">
    <w:abstractNumId w:val="26"/>
  </w:num>
  <w:num w:numId="9">
    <w:abstractNumId w:val="11"/>
  </w:num>
  <w:num w:numId="10">
    <w:abstractNumId w:val="21"/>
  </w:num>
  <w:num w:numId="11">
    <w:abstractNumId w:val="36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8"/>
  </w:num>
  <w:num w:numId="17">
    <w:abstractNumId w:val="20"/>
  </w:num>
  <w:num w:numId="18">
    <w:abstractNumId w:val="33"/>
  </w:num>
  <w:num w:numId="19">
    <w:abstractNumId w:val="32"/>
  </w:num>
  <w:num w:numId="20">
    <w:abstractNumId w:val="23"/>
  </w:num>
  <w:num w:numId="21">
    <w:abstractNumId w:val="35"/>
  </w:num>
  <w:num w:numId="22">
    <w:abstractNumId w:val="27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30"/>
  </w:num>
  <w:num w:numId="36">
    <w:abstractNumId w:val="25"/>
  </w:num>
  <w:num w:numId="37">
    <w:abstractNumId w:val="38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CC"/>
    <w:rsid w:val="000065B0"/>
    <w:rsid w:val="00034A62"/>
    <w:rsid w:val="00040FBF"/>
    <w:rsid w:val="000411F1"/>
    <w:rsid w:val="00043BA0"/>
    <w:rsid w:val="0004634A"/>
    <w:rsid w:val="00047D17"/>
    <w:rsid w:val="000500FD"/>
    <w:rsid w:val="0005500C"/>
    <w:rsid w:val="000608AB"/>
    <w:rsid w:val="000609CF"/>
    <w:rsid w:val="00061604"/>
    <w:rsid w:val="00074F5F"/>
    <w:rsid w:val="000760C2"/>
    <w:rsid w:val="0008542A"/>
    <w:rsid w:val="000B29B2"/>
    <w:rsid w:val="000D09C9"/>
    <w:rsid w:val="000D1E8E"/>
    <w:rsid w:val="000D41E2"/>
    <w:rsid w:val="000D6A18"/>
    <w:rsid w:val="000E3B25"/>
    <w:rsid w:val="000F1100"/>
    <w:rsid w:val="000F5844"/>
    <w:rsid w:val="00103DFF"/>
    <w:rsid w:val="00110813"/>
    <w:rsid w:val="001112E1"/>
    <w:rsid w:val="00122AED"/>
    <w:rsid w:val="00132ED1"/>
    <w:rsid w:val="00137B9D"/>
    <w:rsid w:val="001764E4"/>
    <w:rsid w:val="00184728"/>
    <w:rsid w:val="001908EB"/>
    <w:rsid w:val="0019107C"/>
    <w:rsid w:val="00194E69"/>
    <w:rsid w:val="001A6F52"/>
    <w:rsid w:val="001A7CFB"/>
    <w:rsid w:val="001A7EEA"/>
    <w:rsid w:val="001B2AC7"/>
    <w:rsid w:val="001C2568"/>
    <w:rsid w:val="001C4BEB"/>
    <w:rsid w:val="001C68AD"/>
    <w:rsid w:val="001D13C5"/>
    <w:rsid w:val="001E5682"/>
    <w:rsid w:val="001F6F8C"/>
    <w:rsid w:val="0020014D"/>
    <w:rsid w:val="00203767"/>
    <w:rsid w:val="00213423"/>
    <w:rsid w:val="002164D8"/>
    <w:rsid w:val="002271A7"/>
    <w:rsid w:val="00256FCE"/>
    <w:rsid w:val="0029311F"/>
    <w:rsid w:val="002952C9"/>
    <w:rsid w:val="002A0ABB"/>
    <w:rsid w:val="002A501E"/>
    <w:rsid w:val="002A6B54"/>
    <w:rsid w:val="002B534F"/>
    <w:rsid w:val="002C55F5"/>
    <w:rsid w:val="002D059E"/>
    <w:rsid w:val="002D253E"/>
    <w:rsid w:val="002D2B27"/>
    <w:rsid w:val="002D75BB"/>
    <w:rsid w:val="002E26B6"/>
    <w:rsid w:val="002F3D08"/>
    <w:rsid w:val="002F3D4D"/>
    <w:rsid w:val="00300637"/>
    <w:rsid w:val="003013BB"/>
    <w:rsid w:val="00317B72"/>
    <w:rsid w:val="00333A93"/>
    <w:rsid w:val="00340F6E"/>
    <w:rsid w:val="0035003E"/>
    <w:rsid w:val="0035490E"/>
    <w:rsid w:val="00357856"/>
    <w:rsid w:val="0036174A"/>
    <w:rsid w:val="00362DB4"/>
    <w:rsid w:val="0037555E"/>
    <w:rsid w:val="00383D74"/>
    <w:rsid w:val="0038655A"/>
    <w:rsid w:val="00387559"/>
    <w:rsid w:val="0039130A"/>
    <w:rsid w:val="003A268C"/>
    <w:rsid w:val="003A38B4"/>
    <w:rsid w:val="003B0074"/>
    <w:rsid w:val="003C29EA"/>
    <w:rsid w:val="003C3532"/>
    <w:rsid w:val="003D095E"/>
    <w:rsid w:val="003D7195"/>
    <w:rsid w:val="003E7A1E"/>
    <w:rsid w:val="003F2A24"/>
    <w:rsid w:val="00400C49"/>
    <w:rsid w:val="00411017"/>
    <w:rsid w:val="00413592"/>
    <w:rsid w:val="00417A23"/>
    <w:rsid w:val="004209AD"/>
    <w:rsid w:val="00427855"/>
    <w:rsid w:val="004310E5"/>
    <w:rsid w:val="0043178A"/>
    <w:rsid w:val="00436A5C"/>
    <w:rsid w:val="00450D6E"/>
    <w:rsid w:val="0046624C"/>
    <w:rsid w:val="00476E75"/>
    <w:rsid w:val="00477D0F"/>
    <w:rsid w:val="00485C10"/>
    <w:rsid w:val="0049798F"/>
    <w:rsid w:val="004A25DF"/>
    <w:rsid w:val="004C0F6E"/>
    <w:rsid w:val="004C12DB"/>
    <w:rsid w:val="004D18EB"/>
    <w:rsid w:val="004D5694"/>
    <w:rsid w:val="004D7E23"/>
    <w:rsid w:val="004E2C1A"/>
    <w:rsid w:val="004E4C54"/>
    <w:rsid w:val="004E56A7"/>
    <w:rsid w:val="004E6D48"/>
    <w:rsid w:val="004F3D52"/>
    <w:rsid w:val="0050089A"/>
    <w:rsid w:val="00500C4A"/>
    <w:rsid w:val="00527C6C"/>
    <w:rsid w:val="005363AE"/>
    <w:rsid w:val="0054055A"/>
    <w:rsid w:val="005501FE"/>
    <w:rsid w:val="005551F7"/>
    <w:rsid w:val="005562D2"/>
    <w:rsid w:val="00586A89"/>
    <w:rsid w:val="0059150C"/>
    <w:rsid w:val="005918B7"/>
    <w:rsid w:val="0059665A"/>
    <w:rsid w:val="005974F4"/>
    <w:rsid w:val="005C0C03"/>
    <w:rsid w:val="00612964"/>
    <w:rsid w:val="0063070E"/>
    <w:rsid w:val="0063094D"/>
    <w:rsid w:val="00632A11"/>
    <w:rsid w:val="00635934"/>
    <w:rsid w:val="00642158"/>
    <w:rsid w:val="00661C2E"/>
    <w:rsid w:val="00661CF6"/>
    <w:rsid w:val="00664C4C"/>
    <w:rsid w:val="006667C9"/>
    <w:rsid w:val="00684D3E"/>
    <w:rsid w:val="00685622"/>
    <w:rsid w:val="006918F6"/>
    <w:rsid w:val="006A5C0D"/>
    <w:rsid w:val="006B5172"/>
    <w:rsid w:val="006B67D1"/>
    <w:rsid w:val="006C0136"/>
    <w:rsid w:val="006D02B6"/>
    <w:rsid w:val="006D14CF"/>
    <w:rsid w:val="006E10D3"/>
    <w:rsid w:val="006E5C41"/>
    <w:rsid w:val="006F618B"/>
    <w:rsid w:val="00702ECD"/>
    <w:rsid w:val="00704E9E"/>
    <w:rsid w:val="00705E6F"/>
    <w:rsid w:val="00712311"/>
    <w:rsid w:val="00716E77"/>
    <w:rsid w:val="0072323A"/>
    <w:rsid w:val="00723531"/>
    <w:rsid w:val="00726706"/>
    <w:rsid w:val="00737A15"/>
    <w:rsid w:val="0074410F"/>
    <w:rsid w:val="007445F3"/>
    <w:rsid w:val="00744746"/>
    <w:rsid w:val="00752DD9"/>
    <w:rsid w:val="007530D8"/>
    <w:rsid w:val="00765C4D"/>
    <w:rsid w:val="0076613A"/>
    <w:rsid w:val="00780AB1"/>
    <w:rsid w:val="00780ADE"/>
    <w:rsid w:val="007847E9"/>
    <w:rsid w:val="007860B8"/>
    <w:rsid w:val="00793E7C"/>
    <w:rsid w:val="00794171"/>
    <w:rsid w:val="007A1A90"/>
    <w:rsid w:val="007A37DE"/>
    <w:rsid w:val="007A68D6"/>
    <w:rsid w:val="007C36FC"/>
    <w:rsid w:val="007D4062"/>
    <w:rsid w:val="007E2773"/>
    <w:rsid w:val="007E5AEA"/>
    <w:rsid w:val="007F01A0"/>
    <w:rsid w:val="0080098F"/>
    <w:rsid w:val="0080598C"/>
    <w:rsid w:val="008125B1"/>
    <w:rsid w:val="00814CFF"/>
    <w:rsid w:val="00815256"/>
    <w:rsid w:val="0082205B"/>
    <w:rsid w:val="0083040F"/>
    <w:rsid w:val="00840710"/>
    <w:rsid w:val="008533D8"/>
    <w:rsid w:val="00853DB5"/>
    <w:rsid w:val="008648D6"/>
    <w:rsid w:val="0086628C"/>
    <w:rsid w:val="008726A8"/>
    <w:rsid w:val="00873006"/>
    <w:rsid w:val="00883EC3"/>
    <w:rsid w:val="00890B1A"/>
    <w:rsid w:val="00894203"/>
    <w:rsid w:val="008A4FF0"/>
    <w:rsid w:val="008B34CD"/>
    <w:rsid w:val="008B6A08"/>
    <w:rsid w:val="008C235D"/>
    <w:rsid w:val="008C5618"/>
    <w:rsid w:val="008D0151"/>
    <w:rsid w:val="008D3455"/>
    <w:rsid w:val="008E74BE"/>
    <w:rsid w:val="008F2852"/>
    <w:rsid w:val="008F7394"/>
    <w:rsid w:val="00903691"/>
    <w:rsid w:val="00916BE7"/>
    <w:rsid w:val="009207D1"/>
    <w:rsid w:val="00925EA3"/>
    <w:rsid w:val="0092698B"/>
    <w:rsid w:val="00937BDB"/>
    <w:rsid w:val="0095031D"/>
    <w:rsid w:val="00970BDD"/>
    <w:rsid w:val="0097330D"/>
    <w:rsid w:val="00973A95"/>
    <w:rsid w:val="009A0D6B"/>
    <w:rsid w:val="009A7E8B"/>
    <w:rsid w:val="009B3205"/>
    <w:rsid w:val="009B783F"/>
    <w:rsid w:val="009D6771"/>
    <w:rsid w:val="009D6A65"/>
    <w:rsid w:val="009D6BD1"/>
    <w:rsid w:val="009E1FF5"/>
    <w:rsid w:val="009F13D4"/>
    <w:rsid w:val="009F708B"/>
    <w:rsid w:val="00A07DBE"/>
    <w:rsid w:val="00A32319"/>
    <w:rsid w:val="00A34734"/>
    <w:rsid w:val="00A4623F"/>
    <w:rsid w:val="00A569EE"/>
    <w:rsid w:val="00A63101"/>
    <w:rsid w:val="00A877EF"/>
    <w:rsid w:val="00AA18EA"/>
    <w:rsid w:val="00AB5D40"/>
    <w:rsid w:val="00AE2D9E"/>
    <w:rsid w:val="00AE3897"/>
    <w:rsid w:val="00AE72B1"/>
    <w:rsid w:val="00AE79CF"/>
    <w:rsid w:val="00AF0652"/>
    <w:rsid w:val="00AF08C7"/>
    <w:rsid w:val="00AF570B"/>
    <w:rsid w:val="00B06632"/>
    <w:rsid w:val="00B077D8"/>
    <w:rsid w:val="00B10D46"/>
    <w:rsid w:val="00B12C19"/>
    <w:rsid w:val="00B217C5"/>
    <w:rsid w:val="00B24B2F"/>
    <w:rsid w:val="00B2516D"/>
    <w:rsid w:val="00B2637B"/>
    <w:rsid w:val="00B26C60"/>
    <w:rsid w:val="00B369D1"/>
    <w:rsid w:val="00B4333C"/>
    <w:rsid w:val="00B44BC2"/>
    <w:rsid w:val="00B47779"/>
    <w:rsid w:val="00B749B3"/>
    <w:rsid w:val="00B860D2"/>
    <w:rsid w:val="00B868D3"/>
    <w:rsid w:val="00BA3B78"/>
    <w:rsid w:val="00BB02EC"/>
    <w:rsid w:val="00BC0BDA"/>
    <w:rsid w:val="00BC21E9"/>
    <w:rsid w:val="00BC4C7F"/>
    <w:rsid w:val="00BC63B0"/>
    <w:rsid w:val="00BD6C05"/>
    <w:rsid w:val="00BD7183"/>
    <w:rsid w:val="00BE7F80"/>
    <w:rsid w:val="00BF0C1B"/>
    <w:rsid w:val="00BF2C5B"/>
    <w:rsid w:val="00BF476E"/>
    <w:rsid w:val="00BF5FDB"/>
    <w:rsid w:val="00C00F96"/>
    <w:rsid w:val="00C01BCE"/>
    <w:rsid w:val="00C0344B"/>
    <w:rsid w:val="00C043BF"/>
    <w:rsid w:val="00C324AB"/>
    <w:rsid w:val="00C40BF1"/>
    <w:rsid w:val="00C47261"/>
    <w:rsid w:val="00C47EE5"/>
    <w:rsid w:val="00C50AA7"/>
    <w:rsid w:val="00C5258F"/>
    <w:rsid w:val="00C55614"/>
    <w:rsid w:val="00C55DBF"/>
    <w:rsid w:val="00C57982"/>
    <w:rsid w:val="00C61602"/>
    <w:rsid w:val="00C70225"/>
    <w:rsid w:val="00C73875"/>
    <w:rsid w:val="00C87562"/>
    <w:rsid w:val="00C87C91"/>
    <w:rsid w:val="00CA03F5"/>
    <w:rsid w:val="00CB2D61"/>
    <w:rsid w:val="00CB7AAA"/>
    <w:rsid w:val="00CC38FF"/>
    <w:rsid w:val="00CD5FBE"/>
    <w:rsid w:val="00D0217B"/>
    <w:rsid w:val="00D07860"/>
    <w:rsid w:val="00D1407A"/>
    <w:rsid w:val="00D20EC9"/>
    <w:rsid w:val="00D2598C"/>
    <w:rsid w:val="00D35641"/>
    <w:rsid w:val="00D44196"/>
    <w:rsid w:val="00D46A5E"/>
    <w:rsid w:val="00D60D96"/>
    <w:rsid w:val="00D75544"/>
    <w:rsid w:val="00D82672"/>
    <w:rsid w:val="00D82721"/>
    <w:rsid w:val="00D84F21"/>
    <w:rsid w:val="00DB74DE"/>
    <w:rsid w:val="00DC54DF"/>
    <w:rsid w:val="00DD205F"/>
    <w:rsid w:val="00DD677E"/>
    <w:rsid w:val="00DD6B94"/>
    <w:rsid w:val="00DE2C05"/>
    <w:rsid w:val="00DE7461"/>
    <w:rsid w:val="00DF11BA"/>
    <w:rsid w:val="00DF533F"/>
    <w:rsid w:val="00E00A14"/>
    <w:rsid w:val="00E05011"/>
    <w:rsid w:val="00E06489"/>
    <w:rsid w:val="00E2237C"/>
    <w:rsid w:val="00E2484A"/>
    <w:rsid w:val="00E25C93"/>
    <w:rsid w:val="00E3514D"/>
    <w:rsid w:val="00E407EE"/>
    <w:rsid w:val="00E527AE"/>
    <w:rsid w:val="00E5720A"/>
    <w:rsid w:val="00E74A4B"/>
    <w:rsid w:val="00E86E55"/>
    <w:rsid w:val="00E87724"/>
    <w:rsid w:val="00E91F69"/>
    <w:rsid w:val="00E95B1B"/>
    <w:rsid w:val="00EA3B04"/>
    <w:rsid w:val="00EB2601"/>
    <w:rsid w:val="00EB2B14"/>
    <w:rsid w:val="00EC0B21"/>
    <w:rsid w:val="00EC1BF3"/>
    <w:rsid w:val="00EC41A9"/>
    <w:rsid w:val="00ED72A0"/>
    <w:rsid w:val="00ED75E7"/>
    <w:rsid w:val="00ED7C92"/>
    <w:rsid w:val="00EE05D5"/>
    <w:rsid w:val="00EF0681"/>
    <w:rsid w:val="00EF19F5"/>
    <w:rsid w:val="00EF1A1F"/>
    <w:rsid w:val="00EF391B"/>
    <w:rsid w:val="00F12F91"/>
    <w:rsid w:val="00F23394"/>
    <w:rsid w:val="00F246DA"/>
    <w:rsid w:val="00F35BD9"/>
    <w:rsid w:val="00F42042"/>
    <w:rsid w:val="00F524B2"/>
    <w:rsid w:val="00F77251"/>
    <w:rsid w:val="00F77252"/>
    <w:rsid w:val="00F80CCC"/>
    <w:rsid w:val="00F832A4"/>
    <w:rsid w:val="00F84E0A"/>
    <w:rsid w:val="00F86627"/>
    <w:rsid w:val="00FB0060"/>
    <w:rsid w:val="00FB1101"/>
    <w:rsid w:val="00FC6F54"/>
    <w:rsid w:val="00FF439A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2AAD6-A006-40C0-911A-500B4DE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3,Масштаб 150%1"/>
    <w:uiPriority w:val="99"/>
    <w:rsid w:val="008D3455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paragraph" w:customStyle="1" w:styleId="s1">
    <w:name w:val="s_1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BB12-3A93-44CC-B57C-7F7ECC8C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41</cp:revision>
  <cp:lastPrinted>2023-12-18T08:47:00Z</cp:lastPrinted>
  <dcterms:created xsi:type="dcterms:W3CDTF">2013-10-18T03:58:00Z</dcterms:created>
  <dcterms:modified xsi:type="dcterms:W3CDTF">2023-12-18T08:48:00Z</dcterms:modified>
</cp:coreProperties>
</file>