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CA" w:rsidRPr="00E85CF7" w:rsidRDefault="00466711" w:rsidP="00BD5966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bookmarkStart w:id="0" w:name="_GoBack"/>
      <w:r w:rsidRPr="00E85CF7">
        <w:rPr>
          <w:rFonts w:ascii="Liberation Serif" w:hAnsi="Liberation Serif" w:cs="Times New Roman"/>
          <w:b/>
          <w:bCs/>
          <w:iCs/>
          <w:sz w:val="28"/>
          <w:szCs w:val="28"/>
        </w:rPr>
        <w:t>О Комиссии по обследованию объектов социальной, инженерной и транспортной инфраструктур, расположенных на территории Камышловского городского округа</w:t>
      </w:r>
    </w:p>
    <w:p w:rsidR="006202CA" w:rsidRPr="00E85CF7" w:rsidRDefault="006202CA" w:rsidP="00BD5966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6202CA" w:rsidRPr="00E85CF7" w:rsidRDefault="006202CA" w:rsidP="00BD5966">
      <w:pPr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897B88" w:rsidRPr="00E85CF7" w:rsidRDefault="00466711" w:rsidP="00BD5966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5CF7">
        <w:rPr>
          <w:rFonts w:ascii="Liberation Serif" w:hAnsi="Liberation Serif" w:cs="Times New Roman"/>
          <w:sz w:val="28"/>
          <w:szCs w:val="28"/>
        </w:rPr>
        <w:t xml:space="preserve">Руководствуясь Федеральным законом от 06 октября 2003 года N 131-ФЗ «Об общих принципах организации местного самоуправления в Российской Федерации», Законом Свердловской области от 19 декабря 2016 года № 148-ОЗ «О социальной защите инвалидов в Свердловской области», Постановлением Правительства Свердловской области от 24.08.2017 г.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услугам", </w:t>
      </w:r>
      <w:r w:rsidR="00EE7A0E" w:rsidRPr="00E85CF7">
        <w:rPr>
          <w:rFonts w:ascii="Liberation Serif" w:hAnsi="Liberation Serif" w:cs="Times New Roman"/>
          <w:sz w:val="28"/>
          <w:szCs w:val="28"/>
        </w:rPr>
        <w:t>Уставом</w:t>
      </w:r>
      <w:r w:rsidRPr="00E85CF7">
        <w:rPr>
          <w:rFonts w:ascii="Liberation Serif" w:hAnsi="Liberation Serif" w:cs="Times New Roman"/>
          <w:sz w:val="28"/>
          <w:szCs w:val="28"/>
        </w:rPr>
        <w:t xml:space="preserve"> </w:t>
      </w:r>
      <w:r w:rsidR="00EE7A0E" w:rsidRPr="00E85CF7">
        <w:rPr>
          <w:rFonts w:ascii="Liberation Serif" w:hAnsi="Liberation Serif" w:cs="Times New Roman"/>
          <w:sz w:val="28"/>
          <w:szCs w:val="28"/>
        </w:rPr>
        <w:t>Камышловского</w:t>
      </w:r>
      <w:r w:rsidRPr="00E85CF7">
        <w:rPr>
          <w:rFonts w:ascii="Liberation Serif" w:hAnsi="Liberation Serif" w:cs="Times New Roman"/>
          <w:sz w:val="28"/>
          <w:szCs w:val="28"/>
        </w:rPr>
        <w:t xml:space="preserve"> городского округа, </w:t>
      </w:r>
      <w:r w:rsidR="00897B88" w:rsidRPr="00E85CF7">
        <w:rPr>
          <w:rFonts w:ascii="Liberation Serif" w:hAnsi="Liberation Serif" w:cs="Times New Roman"/>
          <w:sz w:val="28"/>
          <w:szCs w:val="28"/>
        </w:rPr>
        <w:t>администрация Камышловского городского округа</w:t>
      </w:r>
    </w:p>
    <w:p w:rsidR="00897B88" w:rsidRPr="00E85CF7" w:rsidRDefault="00897B88" w:rsidP="00BD5966">
      <w:pPr>
        <w:tabs>
          <w:tab w:val="left" w:pos="8080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85CF7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466711" w:rsidRPr="00E85CF7" w:rsidRDefault="00466711" w:rsidP="00BD5966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5CF7">
        <w:rPr>
          <w:rFonts w:ascii="Liberation Serif" w:hAnsi="Liberation Serif" w:cs="Times New Roman"/>
          <w:sz w:val="28"/>
          <w:szCs w:val="28"/>
        </w:rPr>
        <w:t xml:space="preserve">1. Создать комиссию по обследованию объектов социальной, инженерной и транспортной инфраструктур, расположенных на территории </w:t>
      </w:r>
      <w:r w:rsidR="00897B88" w:rsidRPr="00E85CF7">
        <w:rPr>
          <w:rFonts w:ascii="Liberation Serif" w:hAnsi="Liberation Serif" w:cs="Times New Roman"/>
          <w:sz w:val="28"/>
          <w:szCs w:val="28"/>
        </w:rPr>
        <w:t>Камышловского</w:t>
      </w:r>
      <w:r w:rsidRPr="00E85CF7">
        <w:rPr>
          <w:rFonts w:ascii="Liberation Serif" w:hAnsi="Liberation Serif" w:cs="Times New Roman"/>
          <w:sz w:val="28"/>
          <w:szCs w:val="28"/>
        </w:rPr>
        <w:t xml:space="preserve"> городского округа, (далее - </w:t>
      </w:r>
      <w:r w:rsidR="00897B88" w:rsidRPr="00E85CF7">
        <w:rPr>
          <w:rFonts w:ascii="Liberation Serif" w:hAnsi="Liberation Serif" w:cs="Times New Roman"/>
          <w:sz w:val="28"/>
          <w:szCs w:val="28"/>
        </w:rPr>
        <w:t>К</w:t>
      </w:r>
      <w:r w:rsidRPr="00E85CF7">
        <w:rPr>
          <w:rFonts w:ascii="Liberation Serif" w:hAnsi="Liberation Serif" w:cs="Times New Roman"/>
          <w:sz w:val="28"/>
          <w:szCs w:val="28"/>
        </w:rPr>
        <w:t>омиссия).</w:t>
      </w:r>
    </w:p>
    <w:p w:rsidR="00466711" w:rsidRPr="00E85CF7" w:rsidRDefault="00466711" w:rsidP="00BD5966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5CF7">
        <w:rPr>
          <w:rFonts w:ascii="Liberation Serif" w:hAnsi="Liberation Serif" w:cs="Times New Roman"/>
          <w:sz w:val="28"/>
          <w:szCs w:val="28"/>
        </w:rPr>
        <w:t>2. Утвердить:</w:t>
      </w:r>
    </w:p>
    <w:p w:rsidR="00466711" w:rsidRPr="00E85CF7" w:rsidRDefault="00466711" w:rsidP="00BD5966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5CF7">
        <w:rPr>
          <w:rFonts w:ascii="Liberation Serif" w:hAnsi="Liberation Serif" w:cs="Times New Roman"/>
          <w:sz w:val="28"/>
          <w:szCs w:val="28"/>
        </w:rPr>
        <w:t xml:space="preserve">Положение о комиссии </w:t>
      </w:r>
      <w:r w:rsidR="00472969" w:rsidRPr="00E85CF7">
        <w:rPr>
          <w:rFonts w:ascii="Liberation Serif" w:hAnsi="Liberation Serif" w:cs="Times New Roman"/>
          <w:sz w:val="28"/>
          <w:szCs w:val="28"/>
        </w:rPr>
        <w:t xml:space="preserve">по обследованию объектов социальной, инженерной и транспортной инфраструктур, расположенных на территории Камышловского городского округа </w:t>
      </w:r>
      <w:r w:rsidRPr="00E85CF7">
        <w:rPr>
          <w:rFonts w:ascii="Liberation Serif" w:hAnsi="Liberation Serif" w:cs="Times New Roman"/>
          <w:sz w:val="28"/>
          <w:szCs w:val="28"/>
        </w:rPr>
        <w:t>(</w:t>
      </w:r>
      <w:r w:rsidR="00472969" w:rsidRPr="00E85CF7">
        <w:rPr>
          <w:rFonts w:ascii="Liberation Serif" w:hAnsi="Liberation Serif" w:cs="Times New Roman"/>
          <w:sz w:val="28"/>
          <w:szCs w:val="28"/>
        </w:rPr>
        <w:t>П</w:t>
      </w:r>
      <w:r w:rsidRPr="00E85CF7">
        <w:rPr>
          <w:rFonts w:ascii="Liberation Serif" w:hAnsi="Liberation Serif" w:cs="Times New Roman"/>
          <w:sz w:val="28"/>
          <w:szCs w:val="28"/>
        </w:rPr>
        <w:t xml:space="preserve">риложение </w:t>
      </w:r>
      <w:r w:rsidR="00472969" w:rsidRPr="00E85CF7">
        <w:rPr>
          <w:rFonts w:ascii="Liberation Serif" w:hAnsi="Liberation Serif" w:cs="Times New Roman"/>
          <w:sz w:val="28"/>
          <w:szCs w:val="28"/>
        </w:rPr>
        <w:t>№</w:t>
      </w:r>
      <w:r w:rsidRPr="00E85CF7">
        <w:rPr>
          <w:rFonts w:ascii="Liberation Serif" w:hAnsi="Liberation Serif" w:cs="Times New Roman"/>
          <w:sz w:val="28"/>
          <w:szCs w:val="28"/>
        </w:rPr>
        <w:t xml:space="preserve"> 1);</w:t>
      </w:r>
    </w:p>
    <w:p w:rsidR="00466711" w:rsidRPr="00E85CF7" w:rsidRDefault="00472969" w:rsidP="00BD5966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5CF7">
        <w:rPr>
          <w:rFonts w:ascii="Liberation Serif" w:hAnsi="Liberation Serif" w:cs="Times New Roman"/>
          <w:sz w:val="28"/>
          <w:szCs w:val="28"/>
        </w:rPr>
        <w:t>С</w:t>
      </w:r>
      <w:r w:rsidR="00466711" w:rsidRPr="00E85CF7">
        <w:rPr>
          <w:rFonts w:ascii="Liberation Serif" w:hAnsi="Liberation Serif" w:cs="Times New Roman"/>
          <w:sz w:val="28"/>
          <w:szCs w:val="28"/>
        </w:rPr>
        <w:t xml:space="preserve">остав комиссии </w:t>
      </w:r>
      <w:r w:rsidRPr="00E85CF7">
        <w:rPr>
          <w:rFonts w:ascii="Liberation Serif" w:hAnsi="Liberation Serif" w:cs="Times New Roman"/>
          <w:sz w:val="28"/>
          <w:szCs w:val="28"/>
        </w:rPr>
        <w:t xml:space="preserve">по обследованию объектов социальной, инженерной и транспортной инфраструктур, расположенных на территории Камышловского городского округа </w:t>
      </w:r>
      <w:r w:rsidR="00466711" w:rsidRPr="00E85CF7">
        <w:rPr>
          <w:rFonts w:ascii="Liberation Serif" w:hAnsi="Liberation Serif" w:cs="Times New Roman"/>
          <w:sz w:val="28"/>
          <w:szCs w:val="28"/>
        </w:rPr>
        <w:t>(</w:t>
      </w:r>
      <w:r w:rsidRPr="00E85CF7">
        <w:rPr>
          <w:rFonts w:ascii="Liberation Serif" w:hAnsi="Liberation Serif" w:cs="Times New Roman"/>
          <w:sz w:val="28"/>
          <w:szCs w:val="28"/>
        </w:rPr>
        <w:t>П</w:t>
      </w:r>
      <w:r w:rsidR="00466711" w:rsidRPr="00E85CF7">
        <w:rPr>
          <w:rFonts w:ascii="Liberation Serif" w:hAnsi="Liberation Serif" w:cs="Times New Roman"/>
          <w:sz w:val="28"/>
          <w:szCs w:val="28"/>
        </w:rPr>
        <w:t xml:space="preserve">риложение </w:t>
      </w:r>
      <w:r w:rsidRPr="00E85CF7">
        <w:rPr>
          <w:rFonts w:ascii="Liberation Serif" w:hAnsi="Liberation Serif" w:cs="Times New Roman"/>
          <w:sz w:val="28"/>
          <w:szCs w:val="28"/>
        </w:rPr>
        <w:t>№</w:t>
      </w:r>
      <w:r w:rsidR="00466711" w:rsidRPr="00E85CF7">
        <w:rPr>
          <w:rFonts w:ascii="Liberation Serif" w:hAnsi="Liberation Serif" w:cs="Times New Roman"/>
          <w:sz w:val="28"/>
          <w:szCs w:val="28"/>
        </w:rPr>
        <w:t xml:space="preserve"> 2).</w:t>
      </w:r>
    </w:p>
    <w:p w:rsidR="008802C5" w:rsidRPr="00E85CF7" w:rsidRDefault="005F7D5B" w:rsidP="00BD5966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5CF7">
        <w:rPr>
          <w:rFonts w:ascii="Liberation Serif" w:hAnsi="Liberation Serif" w:cs="Times New Roman"/>
          <w:sz w:val="28"/>
          <w:szCs w:val="28"/>
        </w:rPr>
        <w:t xml:space="preserve">3. </w:t>
      </w:r>
      <w:r w:rsidR="008802C5" w:rsidRPr="00E85CF7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802C5" w:rsidRPr="00E85CF7">
        <w:rPr>
          <w:rFonts w:ascii="Liberation Serif" w:hAnsi="Liberation Serif" w:cs="Times New Roman"/>
          <w:sz w:val="28"/>
          <w:szCs w:val="28"/>
        </w:rPr>
        <w:t>Камышловские</w:t>
      </w:r>
      <w:proofErr w:type="spellEnd"/>
      <w:r w:rsidR="008802C5" w:rsidRPr="00E85CF7">
        <w:rPr>
          <w:rFonts w:ascii="Liberation Serif" w:hAnsi="Liberation Serif" w:cs="Times New Roman"/>
          <w:sz w:val="28"/>
          <w:szCs w:val="28"/>
        </w:rPr>
        <w:t xml:space="preserve"> известия» и на сайте Камышловского городского округа</w:t>
      </w:r>
      <w:r w:rsidR="008802C5" w:rsidRPr="00E85CF7">
        <w:rPr>
          <w:rFonts w:ascii="Liberation Serif" w:hAnsi="Liberation Serif"/>
        </w:rPr>
        <w:t xml:space="preserve"> </w:t>
      </w:r>
      <w:r w:rsidR="008802C5" w:rsidRPr="00E85CF7">
        <w:rPr>
          <w:rFonts w:ascii="Liberation Serif" w:hAnsi="Liberation Serif" w:cs="Times New Roman"/>
          <w:sz w:val="28"/>
          <w:szCs w:val="28"/>
        </w:rPr>
        <w:t>в информационно-телекоммуникационной сети "Интернет".</w:t>
      </w:r>
    </w:p>
    <w:p w:rsidR="005F7D5B" w:rsidRPr="00E85CF7" w:rsidRDefault="005F7D5B" w:rsidP="00BD5966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5CF7">
        <w:rPr>
          <w:rFonts w:ascii="Liberation Serif" w:hAnsi="Liberation Serif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Камышловского городского округа </w:t>
      </w:r>
      <w:proofErr w:type="spellStart"/>
      <w:r w:rsidRPr="00E85CF7">
        <w:rPr>
          <w:rFonts w:ascii="Liberation Serif" w:hAnsi="Liberation Serif" w:cs="Times New Roman"/>
          <w:sz w:val="28"/>
          <w:szCs w:val="28"/>
        </w:rPr>
        <w:t>А.А.Соболеву</w:t>
      </w:r>
      <w:proofErr w:type="spellEnd"/>
      <w:r w:rsidRPr="00E85CF7">
        <w:rPr>
          <w:rFonts w:ascii="Liberation Serif" w:hAnsi="Liberation Serif" w:cs="Times New Roman"/>
          <w:sz w:val="28"/>
          <w:szCs w:val="28"/>
        </w:rPr>
        <w:t>.</w:t>
      </w:r>
    </w:p>
    <w:bookmarkEnd w:id="0"/>
    <w:p w:rsidR="005F7D5B" w:rsidRPr="00E85CF7" w:rsidRDefault="005F7D5B" w:rsidP="000B2E01">
      <w:pPr>
        <w:tabs>
          <w:tab w:val="left" w:pos="8080"/>
        </w:tabs>
        <w:spacing w:after="0" w:line="21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F7D5B" w:rsidRPr="00E85CF7" w:rsidRDefault="005F7D5B" w:rsidP="000B2E01">
      <w:pPr>
        <w:tabs>
          <w:tab w:val="left" w:pos="8080"/>
        </w:tabs>
        <w:spacing w:after="0" w:line="21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85CF7" w:rsidRPr="00E85CF7" w:rsidRDefault="00E85CF7" w:rsidP="000B2E01">
      <w:pPr>
        <w:tabs>
          <w:tab w:val="left" w:pos="8080"/>
        </w:tabs>
        <w:spacing w:after="0" w:line="21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85CF7" w:rsidRPr="00E85CF7" w:rsidRDefault="00E85CF7" w:rsidP="000B2E01">
      <w:pPr>
        <w:tabs>
          <w:tab w:val="left" w:pos="8080"/>
        </w:tabs>
        <w:spacing w:after="0" w:line="216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E85CF7" w:rsidRPr="00E85CF7" w:rsidSect="00BD5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04C1"/>
    <w:multiLevelType w:val="hybridMultilevel"/>
    <w:tmpl w:val="4DF4DA12"/>
    <w:lvl w:ilvl="0" w:tplc="4164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1634FA"/>
    <w:multiLevelType w:val="hybridMultilevel"/>
    <w:tmpl w:val="68BC8FB0"/>
    <w:lvl w:ilvl="0" w:tplc="BA82B3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08"/>
    <w:rsid w:val="00026502"/>
    <w:rsid w:val="000362F7"/>
    <w:rsid w:val="000B2E01"/>
    <w:rsid w:val="001F4FDD"/>
    <w:rsid w:val="0024371E"/>
    <w:rsid w:val="00284F15"/>
    <w:rsid w:val="002E6663"/>
    <w:rsid w:val="003920B8"/>
    <w:rsid w:val="00401B5F"/>
    <w:rsid w:val="00417572"/>
    <w:rsid w:val="00422295"/>
    <w:rsid w:val="0042229F"/>
    <w:rsid w:val="00466711"/>
    <w:rsid w:val="00472969"/>
    <w:rsid w:val="004926B2"/>
    <w:rsid w:val="00533358"/>
    <w:rsid w:val="005F7D5B"/>
    <w:rsid w:val="00600683"/>
    <w:rsid w:val="0060590F"/>
    <w:rsid w:val="00607AE0"/>
    <w:rsid w:val="00615108"/>
    <w:rsid w:val="006202CA"/>
    <w:rsid w:val="00672A75"/>
    <w:rsid w:val="006B0032"/>
    <w:rsid w:val="006F6083"/>
    <w:rsid w:val="007115D2"/>
    <w:rsid w:val="00753E11"/>
    <w:rsid w:val="007744F5"/>
    <w:rsid w:val="007A1322"/>
    <w:rsid w:val="007B0A37"/>
    <w:rsid w:val="008802C5"/>
    <w:rsid w:val="008912F8"/>
    <w:rsid w:val="00897B88"/>
    <w:rsid w:val="00A07B44"/>
    <w:rsid w:val="00A90AA3"/>
    <w:rsid w:val="00B027E4"/>
    <w:rsid w:val="00B17FE6"/>
    <w:rsid w:val="00BD5966"/>
    <w:rsid w:val="00C12DFB"/>
    <w:rsid w:val="00C20B22"/>
    <w:rsid w:val="00D535A3"/>
    <w:rsid w:val="00E5320F"/>
    <w:rsid w:val="00E85CF7"/>
    <w:rsid w:val="00EE7A0E"/>
    <w:rsid w:val="00F6122C"/>
    <w:rsid w:val="00FA2F5E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B5DC-B7B9-495E-B263-6E45B67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55</cp:revision>
  <cp:lastPrinted>2019-03-12T06:30:00Z</cp:lastPrinted>
  <dcterms:created xsi:type="dcterms:W3CDTF">2019-03-06T06:18:00Z</dcterms:created>
  <dcterms:modified xsi:type="dcterms:W3CDTF">2019-03-12T06:56:00Z</dcterms:modified>
</cp:coreProperties>
</file>