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2" w:rsidRPr="005E5002" w:rsidRDefault="005E5002" w:rsidP="00493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5002" w:rsidRDefault="005E5002" w:rsidP="00493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2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002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002">
        <w:rPr>
          <w:rFonts w:ascii="Times New Roman" w:hAnsi="Times New Roman" w:cs="Times New Roman"/>
          <w:b/>
          <w:sz w:val="28"/>
          <w:szCs w:val="28"/>
        </w:rPr>
        <w:t xml:space="preserve">Камышловского городского округа за </w:t>
      </w:r>
      <w:r w:rsidR="00C10A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2014</w:t>
      </w:r>
      <w:r w:rsidRPr="005E50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62478" w:rsidRDefault="00E62478" w:rsidP="00E6247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3C6" w:rsidRPr="004934C4" w:rsidRDefault="005E5002" w:rsidP="00E6247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C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Камышловского городского округа, утвержденным решением Думы Камышловского городского округа от 16.09.2010 г. № 554 (в ред. 19.07.2012 г.), определяющими порядок работы комиссии по соблюдению требований к служебному поведению муниципальных служащих и урегулированию конфликта интересов (далее – Комиссии), в </w:t>
      </w:r>
      <w:r w:rsidR="004934C4" w:rsidRPr="004934C4">
        <w:rPr>
          <w:rFonts w:ascii="Times New Roman" w:hAnsi="Times New Roman" w:cs="Times New Roman"/>
          <w:sz w:val="28"/>
          <w:szCs w:val="28"/>
        </w:rPr>
        <w:t>3</w:t>
      </w:r>
      <w:r w:rsidRPr="004934C4">
        <w:rPr>
          <w:rFonts w:ascii="Times New Roman" w:hAnsi="Times New Roman" w:cs="Times New Roman"/>
          <w:sz w:val="28"/>
          <w:szCs w:val="28"/>
        </w:rPr>
        <w:t xml:space="preserve"> квартале 2014 года  проведено 1</w:t>
      </w:r>
      <w:proofErr w:type="gramEnd"/>
      <w:r w:rsidRPr="004934C4">
        <w:rPr>
          <w:rFonts w:ascii="Times New Roman" w:hAnsi="Times New Roman" w:cs="Times New Roman"/>
          <w:sz w:val="28"/>
          <w:szCs w:val="28"/>
        </w:rPr>
        <w:t xml:space="preserve"> заседание Комиссии</w:t>
      </w:r>
      <w:r w:rsidR="004934C4" w:rsidRPr="004934C4">
        <w:rPr>
          <w:rFonts w:ascii="Times New Roman" w:hAnsi="Times New Roman" w:cs="Times New Roman"/>
          <w:sz w:val="28"/>
          <w:szCs w:val="28"/>
        </w:rPr>
        <w:t xml:space="preserve">, </w:t>
      </w:r>
      <w:r w:rsidRPr="004934C4">
        <w:rPr>
          <w:rFonts w:ascii="Times New Roman" w:hAnsi="Times New Roman" w:cs="Times New Roman"/>
          <w:sz w:val="28"/>
          <w:szCs w:val="28"/>
        </w:rPr>
        <w:t>где рассмотрен вопрос</w:t>
      </w:r>
      <w:r w:rsidR="004934C4" w:rsidRPr="004934C4">
        <w:rPr>
          <w:rFonts w:ascii="Times New Roman" w:hAnsi="Times New Roman" w:cs="Times New Roman"/>
          <w:sz w:val="28"/>
          <w:szCs w:val="28"/>
        </w:rPr>
        <w:t xml:space="preserve"> об уведомлений муниципальным </w:t>
      </w:r>
      <w:proofErr w:type="gramStart"/>
      <w:r w:rsidR="004934C4" w:rsidRPr="004934C4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="004934C4" w:rsidRPr="004934C4">
        <w:rPr>
          <w:rFonts w:ascii="Times New Roman" w:hAnsi="Times New Roman" w:cs="Times New Roman"/>
          <w:sz w:val="28"/>
          <w:szCs w:val="28"/>
        </w:rPr>
        <w:t xml:space="preserve"> о выполнении им иной оплачиваемой работы</w:t>
      </w:r>
      <w:r w:rsidR="007D7949" w:rsidRPr="00493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FF1" w:rsidRPr="004934C4" w:rsidRDefault="001C7FF1" w:rsidP="00E6247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C4">
        <w:rPr>
          <w:rFonts w:ascii="Times New Roman" w:hAnsi="Times New Roman" w:cs="Times New Roman"/>
          <w:sz w:val="28"/>
          <w:szCs w:val="28"/>
        </w:rPr>
        <w:t>Принят</w:t>
      </w:r>
      <w:r w:rsidR="004934C4" w:rsidRPr="004934C4">
        <w:rPr>
          <w:rFonts w:ascii="Times New Roman" w:hAnsi="Times New Roman" w:cs="Times New Roman"/>
          <w:sz w:val="28"/>
          <w:szCs w:val="28"/>
        </w:rPr>
        <w:t>о</w:t>
      </w:r>
      <w:r w:rsidR="007D7949" w:rsidRPr="004934C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934C4" w:rsidRPr="004934C4">
        <w:rPr>
          <w:rFonts w:ascii="Times New Roman" w:hAnsi="Times New Roman" w:cs="Times New Roman"/>
          <w:sz w:val="28"/>
          <w:szCs w:val="28"/>
        </w:rPr>
        <w:t>е</w:t>
      </w:r>
      <w:r w:rsidR="007D7949" w:rsidRPr="004934C4">
        <w:rPr>
          <w:rFonts w:ascii="Times New Roman" w:hAnsi="Times New Roman" w:cs="Times New Roman"/>
          <w:sz w:val="28"/>
          <w:szCs w:val="28"/>
        </w:rPr>
        <w:t>:</w:t>
      </w:r>
      <w:r w:rsidR="004934C4" w:rsidRPr="004934C4">
        <w:rPr>
          <w:rFonts w:ascii="Times New Roman" w:hAnsi="Times New Roman" w:cs="Times New Roman"/>
          <w:sz w:val="28"/>
          <w:szCs w:val="28"/>
        </w:rPr>
        <w:t xml:space="preserve"> установить факт отсутствия конфликта интересов в случае выполнения муниципальным служащим иной оплачиваемой работ</w:t>
      </w:r>
      <w:bookmarkStart w:id="0" w:name="_GoBack"/>
      <w:bookmarkEnd w:id="0"/>
      <w:r w:rsidR="004934C4" w:rsidRPr="004934C4">
        <w:rPr>
          <w:rFonts w:ascii="Times New Roman" w:hAnsi="Times New Roman" w:cs="Times New Roman"/>
          <w:sz w:val="28"/>
          <w:szCs w:val="28"/>
        </w:rPr>
        <w:t>ы</w:t>
      </w:r>
      <w:r w:rsidRPr="004934C4">
        <w:rPr>
          <w:rFonts w:ascii="Times New Roman" w:hAnsi="Times New Roman" w:cs="Times New Roman"/>
          <w:sz w:val="28"/>
          <w:szCs w:val="28"/>
        </w:rPr>
        <w:t>.</w:t>
      </w:r>
    </w:p>
    <w:sectPr w:rsidR="001C7FF1" w:rsidRPr="004934C4" w:rsidSect="009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BE2"/>
    <w:rsid w:val="000B708E"/>
    <w:rsid w:val="001C7FF1"/>
    <w:rsid w:val="003003C6"/>
    <w:rsid w:val="003072F8"/>
    <w:rsid w:val="00412061"/>
    <w:rsid w:val="004934C4"/>
    <w:rsid w:val="004F1C73"/>
    <w:rsid w:val="005E5002"/>
    <w:rsid w:val="005F3BE2"/>
    <w:rsid w:val="007469D0"/>
    <w:rsid w:val="007D7949"/>
    <w:rsid w:val="00915E35"/>
    <w:rsid w:val="00C10AEF"/>
    <w:rsid w:val="00C80B95"/>
    <w:rsid w:val="00D55B3A"/>
    <w:rsid w:val="00E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Windows User</cp:lastModifiedBy>
  <cp:revision>5</cp:revision>
  <dcterms:created xsi:type="dcterms:W3CDTF">2014-11-14T04:19:00Z</dcterms:created>
  <dcterms:modified xsi:type="dcterms:W3CDTF">2014-11-14T06:02:00Z</dcterms:modified>
</cp:coreProperties>
</file>