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E6" w:rsidRPr="00333A93" w:rsidRDefault="007740E6" w:rsidP="00774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752475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E6" w:rsidRPr="00333A93" w:rsidRDefault="007740E6" w:rsidP="00774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7740E6" w:rsidRPr="00333A93" w:rsidRDefault="007740E6" w:rsidP="00774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740E6" w:rsidRPr="00333A93" w:rsidRDefault="007740E6" w:rsidP="007740E6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0E6" w:rsidRPr="00333A93" w:rsidRDefault="007740E6" w:rsidP="007740E6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C6F6B">
        <w:rPr>
          <w:rFonts w:ascii="Times New Roman" w:hAnsi="Times New Roman" w:cs="Times New Roman"/>
          <w:sz w:val="28"/>
          <w:szCs w:val="28"/>
          <w:lang w:eastAsia="ru-RU"/>
        </w:rPr>
        <w:t xml:space="preserve"> 30</w:t>
      </w:r>
      <w:r w:rsidR="003A6615">
        <w:rPr>
          <w:rFonts w:ascii="Times New Roman" w:hAnsi="Times New Roman" w:cs="Times New Roman"/>
          <w:sz w:val="28"/>
          <w:szCs w:val="28"/>
          <w:lang w:eastAsia="ru-RU"/>
        </w:rPr>
        <w:t>.08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.2018 года   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C6F6B">
        <w:rPr>
          <w:rFonts w:ascii="Times New Roman" w:hAnsi="Times New Roman" w:cs="Times New Roman"/>
          <w:sz w:val="28"/>
          <w:szCs w:val="28"/>
          <w:lang w:eastAsia="ru-RU"/>
        </w:rPr>
        <w:t>764</w:t>
      </w:r>
    </w:p>
    <w:p w:rsidR="007740E6" w:rsidRPr="00333A93" w:rsidRDefault="007740E6" w:rsidP="007740E6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7740E6" w:rsidRDefault="007740E6">
      <w:pPr>
        <w:pStyle w:val="ConsPlusTitle"/>
        <w:jc w:val="center"/>
      </w:pPr>
    </w:p>
    <w:p w:rsidR="003A6615" w:rsidRPr="003A6615" w:rsidRDefault="003A6615" w:rsidP="003A661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3A6615">
        <w:rPr>
          <w:rFonts w:ascii="Times New Roman" w:hAnsi="Times New Roman" w:cs="Times New Roman"/>
          <w:i/>
          <w:sz w:val="28"/>
          <w:szCs w:val="28"/>
        </w:rPr>
        <w:t>О целевых взноса</w:t>
      </w:r>
      <w:r w:rsidR="001E41AF">
        <w:rPr>
          <w:rFonts w:ascii="Times New Roman" w:hAnsi="Times New Roman" w:cs="Times New Roman"/>
          <w:i/>
          <w:sz w:val="28"/>
          <w:szCs w:val="28"/>
        </w:rPr>
        <w:t>х физических</w:t>
      </w:r>
      <w:r w:rsidRPr="003A6615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7E1B4C">
        <w:rPr>
          <w:rFonts w:ascii="Times New Roman" w:hAnsi="Times New Roman" w:cs="Times New Roman"/>
          <w:i/>
          <w:sz w:val="28"/>
          <w:szCs w:val="28"/>
        </w:rPr>
        <w:t xml:space="preserve"> и (или) юридических лиц</w:t>
      </w:r>
    </w:p>
    <w:p w:rsidR="003A6615" w:rsidRPr="003A6615" w:rsidRDefault="003A6615" w:rsidP="003A661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A6615">
        <w:rPr>
          <w:rFonts w:ascii="Times New Roman" w:hAnsi="Times New Roman" w:cs="Times New Roman"/>
          <w:i/>
          <w:sz w:val="28"/>
          <w:szCs w:val="28"/>
        </w:rPr>
        <w:t xml:space="preserve"> мерах социальной поддержки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A6615">
        <w:rPr>
          <w:rFonts w:ascii="Times New Roman" w:hAnsi="Times New Roman" w:cs="Times New Roman"/>
          <w:i/>
          <w:sz w:val="28"/>
          <w:szCs w:val="28"/>
        </w:rPr>
        <w:t>о бесплатному получению художественного образования</w:t>
      </w:r>
      <w:bookmarkEnd w:id="0"/>
    </w:p>
    <w:p w:rsidR="005A3055" w:rsidRDefault="005A3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F6B" w:rsidRPr="003A6615" w:rsidRDefault="005C6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525" w:rsidRDefault="00926525" w:rsidP="00926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055" w:rsidRPr="003A66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5A3055" w:rsidRPr="00DD15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3055" w:rsidRPr="003A661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A3055" w:rsidRPr="003A661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3055" w:rsidRPr="003A66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3055" w:rsidRPr="003A6615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7" w:history="1">
        <w:r w:rsidR="005A3055" w:rsidRPr="00DD15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3055" w:rsidRPr="003A6615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A3055" w:rsidRPr="003A6615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3055" w:rsidRPr="003A6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3055" w:rsidRPr="003A6615">
        <w:rPr>
          <w:rFonts w:ascii="Times New Roman" w:hAnsi="Times New Roman" w:cs="Times New Roman"/>
          <w:sz w:val="28"/>
          <w:szCs w:val="28"/>
        </w:rPr>
        <w:t>,</w:t>
      </w:r>
      <w:r w:rsidR="002F36B6" w:rsidRPr="003A661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2F36B6" w:rsidRPr="00DD15B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E41AF" w:rsidRPr="00DD15BD">
        <w:rPr>
          <w:rFonts w:ascii="Times New Roman" w:hAnsi="Times New Roman" w:cs="Times New Roman"/>
          <w:sz w:val="28"/>
          <w:szCs w:val="28"/>
        </w:rPr>
        <w:t>ом</w:t>
      </w:r>
      <w:r w:rsidR="002F36B6" w:rsidRPr="003A6615">
        <w:rPr>
          <w:rFonts w:ascii="Times New Roman" w:hAnsi="Times New Roman" w:cs="Times New Roman"/>
          <w:sz w:val="28"/>
          <w:szCs w:val="28"/>
        </w:rPr>
        <w:t xml:space="preserve"> 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36B6" w:rsidRPr="003A6615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36B6" w:rsidRPr="003A6615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36B6" w:rsidRPr="003A6615">
        <w:rPr>
          <w:rFonts w:ascii="Times New Roman" w:hAnsi="Times New Roman" w:cs="Times New Roman"/>
          <w:sz w:val="28"/>
          <w:szCs w:val="28"/>
        </w:rPr>
        <w:t xml:space="preserve">,  </w:t>
      </w:r>
      <w:r w:rsidR="002F36B6" w:rsidRPr="00DD15B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2F36B6" w:rsidRPr="00DD15B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E41AF" w:rsidRPr="00DD15BD">
        <w:rPr>
          <w:rFonts w:ascii="Times New Roman" w:hAnsi="Times New Roman" w:cs="Times New Roman"/>
          <w:sz w:val="28"/>
          <w:szCs w:val="28"/>
        </w:rPr>
        <w:t>ом</w:t>
      </w:r>
      <w:r w:rsidR="002F36B6" w:rsidRPr="003A6615">
        <w:rPr>
          <w:rFonts w:ascii="Times New Roman" w:hAnsi="Times New Roman" w:cs="Times New Roman"/>
          <w:sz w:val="28"/>
          <w:szCs w:val="28"/>
        </w:rPr>
        <w:t xml:space="preserve"> от 21.12.1996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36B6" w:rsidRPr="003A6615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36B6" w:rsidRPr="003A6615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защите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36B6" w:rsidRPr="003A6615">
        <w:rPr>
          <w:rFonts w:ascii="Times New Roman" w:hAnsi="Times New Roman" w:cs="Times New Roman"/>
          <w:sz w:val="28"/>
          <w:szCs w:val="28"/>
        </w:rPr>
        <w:t>,</w:t>
      </w:r>
      <w:r w:rsidR="005A3055" w:rsidRPr="003A661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A3055" w:rsidRPr="00DD15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3055" w:rsidRPr="003A6615">
        <w:rPr>
          <w:rFonts w:ascii="Times New Roman" w:hAnsi="Times New Roman" w:cs="Times New Roman"/>
          <w:sz w:val="28"/>
          <w:szCs w:val="28"/>
        </w:rPr>
        <w:t xml:space="preserve"> Свердловской области от 15.07.2013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A3055" w:rsidRPr="003A6615">
        <w:rPr>
          <w:rFonts w:ascii="Times New Roman" w:hAnsi="Times New Roman" w:cs="Times New Roman"/>
          <w:sz w:val="28"/>
          <w:szCs w:val="28"/>
        </w:rPr>
        <w:t xml:space="preserve"> 78-ОЗ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3055" w:rsidRPr="003A6615">
        <w:rPr>
          <w:rFonts w:ascii="Times New Roman" w:hAnsi="Times New Roman" w:cs="Times New Roman"/>
          <w:sz w:val="28"/>
          <w:szCs w:val="28"/>
        </w:rPr>
        <w:t>Об образовании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3055" w:rsidRPr="003A6615">
        <w:rPr>
          <w:rFonts w:ascii="Times New Roman" w:hAnsi="Times New Roman" w:cs="Times New Roman"/>
          <w:sz w:val="28"/>
          <w:szCs w:val="28"/>
        </w:rPr>
        <w:t>,</w:t>
      </w:r>
      <w:r w:rsidR="00480960" w:rsidRPr="0048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Свердловской области от 21 октября 2013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480960" w:rsidRPr="0048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1268-ПП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80960" w:rsidRPr="0048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государственной программы Свердловской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80960" w:rsidRPr="0048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культуры в Свердловской области до 2024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8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3055" w:rsidRPr="003A6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8112F" w:rsidRPr="003A6615">
        <w:rPr>
          <w:rFonts w:ascii="Times New Roman" w:hAnsi="Times New Roman" w:cs="Times New Roman"/>
          <w:sz w:val="28"/>
          <w:szCs w:val="28"/>
        </w:rPr>
        <w:t>Уставом Камышловского городского округа,</w:t>
      </w:r>
      <w:r w:rsidR="00F72641" w:rsidRPr="003A661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A3055" w:rsidRPr="003A6615">
        <w:rPr>
          <w:rFonts w:ascii="Times New Roman" w:hAnsi="Times New Roman" w:cs="Times New Roman"/>
          <w:sz w:val="28"/>
          <w:szCs w:val="28"/>
        </w:rPr>
        <w:t xml:space="preserve"> обеспечения деятельности муниципальных учреждений дополнительного образования в сфере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641" w:rsidRPr="003A6615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="005A3055" w:rsidRPr="003A6615">
        <w:rPr>
          <w:rFonts w:ascii="Times New Roman" w:hAnsi="Times New Roman" w:cs="Times New Roman"/>
          <w:sz w:val="28"/>
          <w:szCs w:val="28"/>
        </w:rPr>
        <w:t>городского округа, совершенствования системы художественного образования и эстетическо</w:t>
      </w:r>
      <w:r>
        <w:rPr>
          <w:rFonts w:ascii="Times New Roman" w:hAnsi="Times New Roman" w:cs="Times New Roman"/>
          <w:sz w:val="28"/>
          <w:szCs w:val="28"/>
        </w:rPr>
        <w:t xml:space="preserve">го воспитания детей, глава </w:t>
      </w:r>
      <w:proofErr w:type="spellStart"/>
      <w:r w:rsidR="005C6F6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5C6F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A3055" w:rsidRPr="00926525" w:rsidRDefault="00926525" w:rsidP="00926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525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="005A3055" w:rsidRPr="00926525">
        <w:rPr>
          <w:rFonts w:ascii="Times New Roman" w:hAnsi="Times New Roman" w:cs="Times New Roman"/>
          <w:b/>
          <w:sz w:val="28"/>
          <w:szCs w:val="28"/>
        </w:rPr>
        <w:t>:</w:t>
      </w:r>
    </w:p>
    <w:p w:rsidR="005C6F6B" w:rsidRDefault="005A3055" w:rsidP="009265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615">
        <w:rPr>
          <w:rFonts w:ascii="Times New Roman" w:hAnsi="Times New Roman" w:cs="Times New Roman"/>
          <w:sz w:val="28"/>
          <w:szCs w:val="28"/>
        </w:rPr>
        <w:t>1. Утвердить</w:t>
      </w:r>
      <w:r w:rsidR="005C6F6B">
        <w:rPr>
          <w:rFonts w:ascii="Times New Roman" w:hAnsi="Times New Roman" w:cs="Times New Roman"/>
          <w:sz w:val="28"/>
          <w:szCs w:val="28"/>
        </w:rPr>
        <w:t>:</w:t>
      </w:r>
    </w:p>
    <w:p w:rsidR="005A3055" w:rsidRPr="003A6615" w:rsidRDefault="005C6F6B" w:rsidP="009265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A3055" w:rsidRPr="003A661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="005A3055" w:rsidRPr="00DD15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A3055" w:rsidRPr="003A6615">
        <w:rPr>
          <w:rFonts w:ascii="Times New Roman" w:hAnsi="Times New Roman" w:cs="Times New Roman"/>
          <w:sz w:val="28"/>
          <w:szCs w:val="28"/>
        </w:rPr>
        <w:t xml:space="preserve"> о взимании и расходовании целевых взносов физических лиц</w:t>
      </w:r>
      <w:r w:rsidR="007E1B4C">
        <w:rPr>
          <w:rFonts w:ascii="Times New Roman" w:hAnsi="Times New Roman" w:cs="Times New Roman"/>
          <w:sz w:val="28"/>
          <w:szCs w:val="28"/>
        </w:rPr>
        <w:t xml:space="preserve"> и (или) юридических лиц</w:t>
      </w:r>
      <w:r w:rsidR="005A3055" w:rsidRPr="003A6615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дополнительного образования за услуги по предоставлению дополнительного образования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3055" w:rsidRPr="003A6615">
        <w:rPr>
          <w:rFonts w:ascii="Times New Roman" w:hAnsi="Times New Roman" w:cs="Times New Roman"/>
          <w:sz w:val="28"/>
          <w:szCs w:val="28"/>
        </w:rPr>
        <w:t>рил</w:t>
      </w:r>
      <w:r w:rsidR="007E1B4C">
        <w:rPr>
          <w:rFonts w:ascii="Times New Roman" w:hAnsi="Times New Roman" w:cs="Times New Roman"/>
          <w:sz w:val="28"/>
          <w:szCs w:val="28"/>
        </w:rPr>
        <w:t>агается</w:t>
      </w:r>
      <w:r w:rsidR="005A3055" w:rsidRPr="003A6615">
        <w:rPr>
          <w:rFonts w:ascii="Times New Roman" w:hAnsi="Times New Roman" w:cs="Times New Roman"/>
          <w:sz w:val="28"/>
          <w:szCs w:val="28"/>
        </w:rPr>
        <w:t>).</w:t>
      </w:r>
    </w:p>
    <w:p w:rsidR="005C6F6B" w:rsidRDefault="005C6F6B" w:rsidP="005C6F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655D3" w:rsidRPr="003A6615">
        <w:rPr>
          <w:rFonts w:ascii="Times New Roman" w:hAnsi="Times New Roman" w:cs="Times New Roman"/>
          <w:sz w:val="28"/>
          <w:szCs w:val="28"/>
        </w:rPr>
        <w:t>Порядок обеспечения мер социальной поддержки по бесплатному получению художественного образования</w:t>
      </w:r>
      <w:r w:rsidR="009265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="00C129F0" w:rsidRPr="003A6615">
        <w:rPr>
          <w:rFonts w:ascii="Times New Roman" w:hAnsi="Times New Roman" w:cs="Times New Roman"/>
          <w:sz w:val="28"/>
          <w:szCs w:val="28"/>
        </w:rPr>
        <w:t>).</w:t>
      </w:r>
      <w:r w:rsidRPr="005C6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F6B" w:rsidRPr="003A6615" w:rsidRDefault="005C6F6B" w:rsidP="005C6F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615">
        <w:rPr>
          <w:rFonts w:ascii="Times New Roman" w:hAnsi="Times New Roman" w:cs="Times New Roman"/>
          <w:sz w:val="28"/>
          <w:szCs w:val="28"/>
        </w:rPr>
        <w:t xml:space="preserve">2. </w:t>
      </w:r>
      <w:r w:rsidRPr="00DD15BD">
        <w:rPr>
          <w:rFonts w:ascii="Times New Roman" w:hAnsi="Times New Roman" w:cs="Times New Roman"/>
          <w:sz w:val="28"/>
          <w:szCs w:val="28"/>
        </w:rPr>
        <w:t xml:space="preserve">Установить максимальные </w:t>
      </w:r>
      <w:hyperlink w:anchor="P87" w:history="1">
        <w:r w:rsidRPr="00DD15BD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Pr="003A6615">
        <w:rPr>
          <w:rFonts w:ascii="Times New Roman" w:hAnsi="Times New Roman" w:cs="Times New Roman"/>
          <w:sz w:val="28"/>
          <w:szCs w:val="28"/>
        </w:rPr>
        <w:t xml:space="preserve"> целевых взносо</w:t>
      </w:r>
      <w:r>
        <w:rPr>
          <w:rFonts w:ascii="Times New Roman" w:hAnsi="Times New Roman" w:cs="Times New Roman"/>
          <w:sz w:val="28"/>
          <w:szCs w:val="28"/>
        </w:rPr>
        <w:t xml:space="preserve">в физических </w:t>
      </w:r>
      <w:r w:rsidRPr="003A6615">
        <w:rPr>
          <w:rFonts w:ascii="Times New Roman" w:hAnsi="Times New Roman" w:cs="Times New Roman"/>
          <w:sz w:val="28"/>
          <w:szCs w:val="28"/>
        </w:rPr>
        <w:t xml:space="preserve"> лиц</w:t>
      </w:r>
      <w:r w:rsidRPr="007E1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юридических лиц</w:t>
      </w:r>
      <w:r w:rsidRPr="003A6615">
        <w:rPr>
          <w:rFonts w:ascii="Times New Roman" w:hAnsi="Times New Roman" w:cs="Times New Roman"/>
          <w:sz w:val="28"/>
          <w:szCs w:val="28"/>
        </w:rPr>
        <w:t xml:space="preserve"> муниципальными учреждени</w:t>
      </w:r>
      <w:r>
        <w:rPr>
          <w:rFonts w:ascii="Times New Roman" w:hAnsi="Times New Roman" w:cs="Times New Roman"/>
          <w:sz w:val="28"/>
          <w:szCs w:val="28"/>
        </w:rPr>
        <w:t xml:space="preserve">ями дополнительного образования </w:t>
      </w:r>
      <w:r w:rsidRPr="003A6615">
        <w:rPr>
          <w:rFonts w:ascii="Times New Roman" w:hAnsi="Times New Roman" w:cs="Times New Roman"/>
          <w:sz w:val="28"/>
          <w:szCs w:val="28"/>
        </w:rPr>
        <w:t>за услуги по предоставлению дополнительного образования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3A6615">
        <w:rPr>
          <w:rFonts w:ascii="Times New Roman" w:hAnsi="Times New Roman" w:cs="Times New Roman"/>
          <w:sz w:val="28"/>
          <w:szCs w:val="28"/>
        </w:rPr>
        <w:t>).</w:t>
      </w:r>
    </w:p>
    <w:p w:rsidR="00C129F0" w:rsidRPr="003A6615" w:rsidRDefault="00C129F0" w:rsidP="00926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055" w:rsidRDefault="00A60461" w:rsidP="00926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A3055" w:rsidRPr="003A661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926525">
        <w:rPr>
          <w:rFonts w:ascii="Times New Roman" w:hAnsi="Times New Roman" w:cs="Times New Roman"/>
          <w:sz w:val="28"/>
          <w:szCs w:val="28"/>
        </w:rPr>
        <w:t>п</w:t>
      </w:r>
      <w:r w:rsidR="005A3055" w:rsidRPr="003A661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подписания и распространяется на правоотношения, возникшие с 1 </w:t>
      </w:r>
      <w:r w:rsidR="00C129F0" w:rsidRPr="003A6615">
        <w:rPr>
          <w:rFonts w:ascii="Times New Roman" w:hAnsi="Times New Roman" w:cs="Times New Roman"/>
          <w:sz w:val="28"/>
          <w:szCs w:val="28"/>
        </w:rPr>
        <w:t>сентября 2018</w:t>
      </w:r>
      <w:r w:rsidR="005A3055" w:rsidRPr="003A66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2A4D" w:rsidRPr="003A6615" w:rsidRDefault="003F2A4D" w:rsidP="0092652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15">
        <w:rPr>
          <w:rFonts w:ascii="Times New Roman" w:hAnsi="Times New Roman" w:cs="Times New Roman"/>
          <w:sz w:val="28"/>
          <w:szCs w:val="28"/>
        </w:rPr>
        <w:t xml:space="preserve">       </w:t>
      </w:r>
      <w:r w:rsidR="00A60461">
        <w:rPr>
          <w:rFonts w:ascii="Times New Roman" w:hAnsi="Times New Roman" w:cs="Times New Roman"/>
          <w:sz w:val="28"/>
          <w:szCs w:val="28"/>
        </w:rPr>
        <w:t>4</w:t>
      </w:r>
      <w:r w:rsidRPr="003A6615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на официальном сайте администрации Камышловского городского округа</w:t>
      </w:r>
      <w:r w:rsidR="006704AF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</w:t>
      </w:r>
      <w:r w:rsidRPr="003A6615">
        <w:rPr>
          <w:rFonts w:ascii="Times New Roman" w:hAnsi="Times New Roman" w:cs="Times New Roman"/>
          <w:sz w:val="28"/>
          <w:szCs w:val="28"/>
        </w:rPr>
        <w:t>.</w:t>
      </w:r>
    </w:p>
    <w:p w:rsidR="003F2A4D" w:rsidRDefault="001E41AF" w:rsidP="00A60461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0461">
        <w:rPr>
          <w:rFonts w:ascii="Times New Roman" w:hAnsi="Times New Roman" w:cs="Times New Roman"/>
          <w:sz w:val="28"/>
          <w:szCs w:val="28"/>
        </w:rPr>
        <w:t>5</w:t>
      </w:r>
      <w:r w:rsidR="003F2A4D" w:rsidRPr="003A6615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26525">
        <w:rPr>
          <w:rFonts w:ascii="Times New Roman" w:hAnsi="Times New Roman" w:cs="Times New Roman"/>
          <w:sz w:val="28"/>
          <w:szCs w:val="28"/>
        </w:rPr>
        <w:t xml:space="preserve">за </w:t>
      </w:r>
      <w:r w:rsidR="003F2A4D" w:rsidRPr="003A6615">
        <w:rPr>
          <w:rFonts w:ascii="Times New Roman" w:hAnsi="Times New Roman" w:cs="Times New Roman"/>
          <w:sz w:val="28"/>
          <w:szCs w:val="28"/>
        </w:rPr>
        <w:t>исполнени</w:t>
      </w:r>
      <w:r w:rsidR="00926525">
        <w:rPr>
          <w:rFonts w:ascii="Times New Roman" w:hAnsi="Times New Roman" w:cs="Times New Roman"/>
          <w:sz w:val="28"/>
          <w:szCs w:val="28"/>
        </w:rPr>
        <w:t>ем</w:t>
      </w:r>
      <w:r w:rsidR="003F2A4D" w:rsidRPr="003A661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</w:t>
      </w:r>
      <w:proofErr w:type="gramStart"/>
      <w:r w:rsidR="003F2A4D" w:rsidRPr="003A6615">
        <w:rPr>
          <w:rFonts w:ascii="Times New Roman" w:hAnsi="Times New Roman" w:cs="Times New Roman"/>
          <w:sz w:val="28"/>
          <w:szCs w:val="28"/>
        </w:rPr>
        <w:t>администрации  Камышловского</w:t>
      </w:r>
      <w:proofErr w:type="gramEnd"/>
      <w:r w:rsidR="003F2A4D" w:rsidRPr="003A6615">
        <w:rPr>
          <w:rFonts w:ascii="Times New Roman" w:hAnsi="Times New Roman" w:cs="Times New Roman"/>
          <w:sz w:val="28"/>
          <w:szCs w:val="28"/>
        </w:rPr>
        <w:t xml:space="preserve"> городского округа Соболеву А.А.</w:t>
      </w:r>
    </w:p>
    <w:p w:rsidR="00926525" w:rsidRPr="003A6615" w:rsidRDefault="00926525" w:rsidP="00A60461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3055" w:rsidRDefault="005A3055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525" w:rsidRDefault="00926525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461" w:rsidRPr="003A6615" w:rsidRDefault="00A60461" w:rsidP="00A60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 w:rsidP="00A604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6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A6615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A661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A6615">
        <w:rPr>
          <w:rFonts w:ascii="Times New Roman" w:hAnsi="Times New Roman" w:cs="Times New Roman"/>
          <w:sz w:val="28"/>
          <w:szCs w:val="28"/>
        </w:rPr>
        <w:tab/>
      </w:r>
      <w:r w:rsidRPr="003A661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60461">
        <w:rPr>
          <w:rFonts w:ascii="Times New Roman" w:hAnsi="Times New Roman" w:cs="Times New Roman"/>
          <w:sz w:val="28"/>
          <w:szCs w:val="28"/>
        </w:rPr>
        <w:t xml:space="preserve">     </w:t>
      </w:r>
      <w:r w:rsidRPr="003A6615">
        <w:rPr>
          <w:rFonts w:ascii="Times New Roman" w:hAnsi="Times New Roman" w:cs="Times New Roman"/>
          <w:sz w:val="28"/>
          <w:szCs w:val="28"/>
        </w:rPr>
        <w:t xml:space="preserve">А.В. Половников </w:t>
      </w:r>
    </w:p>
    <w:p w:rsidR="005A3055" w:rsidRPr="003A6615" w:rsidRDefault="005A3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055" w:rsidRPr="003A6615" w:rsidRDefault="005A3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055" w:rsidRPr="003A6615" w:rsidRDefault="005A3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Pr="003A6615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A4D" w:rsidRDefault="003F2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4AF" w:rsidRDefault="00670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4AF" w:rsidRDefault="00670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4AF" w:rsidRDefault="00670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4AF" w:rsidRDefault="00670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4AF" w:rsidRDefault="00670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4AF" w:rsidRDefault="00670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4AF" w:rsidRDefault="00670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4AF" w:rsidRDefault="00670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4AF" w:rsidRDefault="006704AF" w:rsidP="006704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1B4C" w:rsidRDefault="007E1B4C" w:rsidP="006704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3055" w:rsidRPr="00A60461" w:rsidRDefault="007E1B4C" w:rsidP="006704AF">
      <w:pPr>
        <w:pStyle w:val="ConsPlusNormal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461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6704AF" w:rsidRDefault="006704AF" w:rsidP="006704AF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E1B4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6704AF" w:rsidRDefault="006704AF" w:rsidP="006704AF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</w:p>
    <w:p w:rsidR="006704AF" w:rsidRDefault="006704AF" w:rsidP="006704AF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0461">
        <w:rPr>
          <w:rFonts w:ascii="Times New Roman" w:hAnsi="Times New Roman" w:cs="Times New Roman"/>
          <w:sz w:val="28"/>
          <w:szCs w:val="28"/>
        </w:rPr>
        <w:t>30.08.</w:t>
      </w:r>
      <w:r>
        <w:rPr>
          <w:rFonts w:ascii="Times New Roman" w:hAnsi="Times New Roman" w:cs="Times New Roman"/>
          <w:sz w:val="28"/>
          <w:szCs w:val="28"/>
        </w:rPr>
        <w:t>2018 года №</w:t>
      </w:r>
      <w:r w:rsidR="00A60461">
        <w:rPr>
          <w:rFonts w:ascii="Times New Roman" w:hAnsi="Times New Roman" w:cs="Times New Roman"/>
          <w:sz w:val="28"/>
          <w:szCs w:val="28"/>
        </w:rPr>
        <w:t xml:space="preserve"> 764</w:t>
      </w:r>
    </w:p>
    <w:p w:rsidR="006704AF" w:rsidRPr="003A6615" w:rsidRDefault="006704AF" w:rsidP="006704AF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04AF">
        <w:rPr>
          <w:rFonts w:ascii="Times New Roman" w:hAnsi="Times New Roman" w:cs="Times New Roman"/>
          <w:sz w:val="28"/>
          <w:szCs w:val="28"/>
        </w:rPr>
        <w:t>О целевых взносах физических лиц</w:t>
      </w:r>
      <w:r w:rsidR="007E1B4C" w:rsidRPr="007E1B4C">
        <w:rPr>
          <w:rFonts w:ascii="Times New Roman" w:hAnsi="Times New Roman" w:cs="Times New Roman"/>
          <w:sz w:val="28"/>
          <w:szCs w:val="28"/>
        </w:rPr>
        <w:t xml:space="preserve"> </w:t>
      </w:r>
      <w:r w:rsidR="007E1B4C">
        <w:rPr>
          <w:rFonts w:ascii="Times New Roman" w:hAnsi="Times New Roman" w:cs="Times New Roman"/>
          <w:sz w:val="28"/>
          <w:szCs w:val="28"/>
        </w:rPr>
        <w:t xml:space="preserve">и (или) юридических лиц </w:t>
      </w:r>
      <w:r w:rsidRPr="006704AF">
        <w:rPr>
          <w:rFonts w:ascii="Times New Roman" w:hAnsi="Times New Roman" w:cs="Times New Roman"/>
          <w:sz w:val="28"/>
          <w:szCs w:val="28"/>
        </w:rPr>
        <w:t>и мерах социальной поддержки по бесплатному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4AF">
        <w:rPr>
          <w:rFonts w:ascii="Times New Roman" w:hAnsi="Times New Roman" w:cs="Times New Roman"/>
          <w:sz w:val="28"/>
          <w:szCs w:val="28"/>
        </w:rPr>
        <w:t>художественного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04AF" w:rsidRDefault="006704A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35"/>
      <w:bookmarkEnd w:id="1"/>
    </w:p>
    <w:p w:rsidR="00A60461" w:rsidRDefault="00A604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3055" w:rsidRPr="006704AF" w:rsidRDefault="003F2A4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4AF">
        <w:rPr>
          <w:rFonts w:ascii="Times New Roman" w:hAnsi="Times New Roman" w:cs="Times New Roman"/>
          <w:i/>
          <w:sz w:val="28"/>
          <w:szCs w:val="28"/>
        </w:rPr>
        <w:t>Положение</w:t>
      </w:r>
    </w:p>
    <w:p w:rsidR="005A3055" w:rsidRPr="006704AF" w:rsidRDefault="003F2A4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4AF">
        <w:rPr>
          <w:rFonts w:ascii="Times New Roman" w:hAnsi="Times New Roman" w:cs="Times New Roman"/>
          <w:i/>
          <w:sz w:val="28"/>
          <w:szCs w:val="28"/>
        </w:rPr>
        <w:t xml:space="preserve">о взимании и расходовании целевых взносов физических </w:t>
      </w:r>
    </w:p>
    <w:p w:rsidR="005A3055" w:rsidRPr="006704AF" w:rsidRDefault="003F2A4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4AF">
        <w:rPr>
          <w:rFonts w:ascii="Times New Roman" w:hAnsi="Times New Roman" w:cs="Times New Roman"/>
          <w:i/>
          <w:sz w:val="28"/>
          <w:szCs w:val="28"/>
        </w:rPr>
        <w:t xml:space="preserve">лиц </w:t>
      </w:r>
      <w:r w:rsidR="007E1B4C" w:rsidRPr="007E1B4C">
        <w:rPr>
          <w:rFonts w:ascii="Times New Roman" w:hAnsi="Times New Roman" w:cs="Times New Roman"/>
          <w:i/>
          <w:sz w:val="28"/>
          <w:szCs w:val="28"/>
        </w:rPr>
        <w:t xml:space="preserve">и (или) юридических лиц </w:t>
      </w:r>
      <w:r w:rsidR="007E1B4C">
        <w:rPr>
          <w:rFonts w:ascii="Times New Roman" w:hAnsi="Times New Roman" w:cs="Times New Roman"/>
          <w:i/>
          <w:sz w:val="28"/>
          <w:szCs w:val="28"/>
        </w:rPr>
        <w:t xml:space="preserve">муниципальными учреждениями </w:t>
      </w:r>
      <w:r w:rsidRPr="006704AF">
        <w:rPr>
          <w:rFonts w:ascii="Times New Roman" w:hAnsi="Times New Roman" w:cs="Times New Roman"/>
          <w:i/>
          <w:sz w:val="28"/>
          <w:szCs w:val="28"/>
        </w:rPr>
        <w:t>дополнительного</w:t>
      </w:r>
      <w:r w:rsidR="007E1B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4AF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="009A04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4AF">
        <w:rPr>
          <w:rFonts w:ascii="Times New Roman" w:hAnsi="Times New Roman" w:cs="Times New Roman"/>
          <w:i/>
          <w:sz w:val="28"/>
          <w:szCs w:val="28"/>
        </w:rPr>
        <w:t xml:space="preserve"> за услуги по предоставлению</w:t>
      </w:r>
    </w:p>
    <w:p w:rsidR="005A3055" w:rsidRPr="003A6615" w:rsidRDefault="003F2A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04AF">
        <w:rPr>
          <w:rFonts w:ascii="Times New Roman" w:hAnsi="Times New Roman" w:cs="Times New Roman"/>
          <w:i/>
          <w:sz w:val="28"/>
          <w:szCs w:val="28"/>
        </w:rPr>
        <w:t xml:space="preserve">дополнительного образования </w:t>
      </w:r>
    </w:p>
    <w:p w:rsidR="00012623" w:rsidRDefault="000126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3055" w:rsidRDefault="005A30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66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04AF" w:rsidRPr="003A6615" w:rsidRDefault="006704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3055" w:rsidRPr="003A6615" w:rsidRDefault="005A3055" w:rsidP="006704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615">
        <w:rPr>
          <w:rFonts w:ascii="Times New Roman" w:hAnsi="Times New Roman" w:cs="Times New Roman"/>
          <w:sz w:val="28"/>
          <w:szCs w:val="28"/>
        </w:rPr>
        <w:t>1.</w:t>
      </w:r>
      <w:r w:rsidR="006704AF">
        <w:rPr>
          <w:rFonts w:ascii="Times New Roman" w:hAnsi="Times New Roman" w:cs="Times New Roman"/>
          <w:sz w:val="28"/>
          <w:szCs w:val="28"/>
        </w:rPr>
        <w:t xml:space="preserve">1. </w:t>
      </w:r>
      <w:r w:rsidRPr="003A6615">
        <w:rPr>
          <w:rFonts w:ascii="Times New Roman" w:hAnsi="Times New Roman" w:cs="Times New Roman"/>
          <w:sz w:val="28"/>
          <w:szCs w:val="28"/>
        </w:rPr>
        <w:t xml:space="preserve"> Положение о взимании и расходован</w:t>
      </w:r>
      <w:r w:rsidR="007E1B4C">
        <w:rPr>
          <w:rFonts w:ascii="Times New Roman" w:hAnsi="Times New Roman" w:cs="Times New Roman"/>
          <w:sz w:val="28"/>
          <w:szCs w:val="28"/>
        </w:rPr>
        <w:t xml:space="preserve">ии целевых взносов физических </w:t>
      </w:r>
      <w:r w:rsidRPr="003A6615">
        <w:rPr>
          <w:rFonts w:ascii="Times New Roman" w:hAnsi="Times New Roman" w:cs="Times New Roman"/>
          <w:sz w:val="28"/>
          <w:szCs w:val="28"/>
        </w:rPr>
        <w:t xml:space="preserve">лиц </w:t>
      </w:r>
      <w:r w:rsidR="007E1B4C">
        <w:rPr>
          <w:rFonts w:ascii="Times New Roman" w:hAnsi="Times New Roman" w:cs="Times New Roman"/>
          <w:sz w:val="28"/>
          <w:szCs w:val="28"/>
        </w:rPr>
        <w:t>и (или) юридических лиц</w:t>
      </w:r>
      <w:r w:rsidR="007E1B4C" w:rsidRPr="003A6615">
        <w:rPr>
          <w:rFonts w:ascii="Times New Roman" w:hAnsi="Times New Roman" w:cs="Times New Roman"/>
          <w:sz w:val="28"/>
          <w:szCs w:val="28"/>
        </w:rPr>
        <w:t xml:space="preserve"> </w:t>
      </w:r>
      <w:r w:rsidRPr="003A6615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дополнительного образования за услуги по предоставлению дополнительного образования (далее - Положение) разработано в соответствии с Федеральным </w:t>
      </w:r>
      <w:hyperlink r:id="rId11" w:history="1">
        <w:r w:rsidRPr="00674D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6615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</w:t>
      </w:r>
      <w:r w:rsidR="006704AF">
        <w:rPr>
          <w:rFonts w:ascii="Times New Roman" w:hAnsi="Times New Roman" w:cs="Times New Roman"/>
          <w:sz w:val="28"/>
          <w:szCs w:val="28"/>
        </w:rPr>
        <w:t>№</w:t>
      </w:r>
      <w:r w:rsidRPr="003A661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704AF">
        <w:rPr>
          <w:rFonts w:ascii="Times New Roman" w:hAnsi="Times New Roman" w:cs="Times New Roman"/>
          <w:sz w:val="28"/>
          <w:szCs w:val="28"/>
        </w:rPr>
        <w:t>«</w:t>
      </w:r>
      <w:r w:rsidRPr="003A661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704AF">
        <w:rPr>
          <w:rFonts w:ascii="Times New Roman" w:hAnsi="Times New Roman" w:cs="Times New Roman"/>
          <w:sz w:val="28"/>
          <w:szCs w:val="28"/>
        </w:rPr>
        <w:t>»</w:t>
      </w:r>
      <w:r w:rsidRPr="003A66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74D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6615">
        <w:rPr>
          <w:rFonts w:ascii="Times New Roman" w:hAnsi="Times New Roman" w:cs="Times New Roman"/>
          <w:sz w:val="28"/>
          <w:szCs w:val="28"/>
        </w:rPr>
        <w:t xml:space="preserve"> Свердловской области от 15.07.2013 </w:t>
      </w:r>
      <w:r w:rsidR="006704AF">
        <w:rPr>
          <w:rFonts w:ascii="Times New Roman" w:hAnsi="Times New Roman" w:cs="Times New Roman"/>
          <w:sz w:val="28"/>
          <w:szCs w:val="28"/>
        </w:rPr>
        <w:t>№</w:t>
      </w:r>
      <w:r w:rsidRPr="003A6615">
        <w:rPr>
          <w:rFonts w:ascii="Times New Roman" w:hAnsi="Times New Roman" w:cs="Times New Roman"/>
          <w:sz w:val="28"/>
          <w:szCs w:val="28"/>
        </w:rPr>
        <w:t xml:space="preserve"> 78-ОЗ </w:t>
      </w:r>
      <w:r w:rsidR="006704AF">
        <w:rPr>
          <w:rFonts w:ascii="Times New Roman" w:hAnsi="Times New Roman" w:cs="Times New Roman"/>
          <w:sz w:val="28"/>
          <w:szCs w:val="28"/>
        </w:rPr>
        <w:t>«</w:t>
      </w:r>
      <w:r w:rsidRPr="003A6615">
        <w:rPr>
          <w:rFonts w:ascii="Times New Roman" w:hAnsi="Times New Roman" w:cs="Times New Roman"/>
          <w:sz w:val="28"/>
          <w:szCs w:val="28"/>
        </w:rPr>
        <w:t>Об образовании в Свердловской области</w:t>
      </w:r>
      <w:r w:rsidR="006704AF">
        <w:rPr>
          <w:rFonts w:ascii="Times New Roman" w:hAnsi="Times New Roman" w:cs="Times New Roman"/>
          <w:sz w:val="28"/>
          <w:szCs w:val="28"/>
        </w:rPr>
        <w:t>»</w:t>
      </w:r>
      <w:r w:rsidRPr="003A66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74DC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661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29.08.2013 </w:t>
      </w:r>
      <w:r w:rsidR="006704AF">
        <w:rPr>
          <w:rFonts w:ascii="Times New Roman" w:hAnsi="Times New Roman" w:cs="Times New Roman"/>
          <w:sz w:val="28"/>
          <w:szCs w:val="28"/>
        </w:rPr>
        <w:t>№</w:t>
      </w:r>
      <w:r w:rsidRPr="003A6615">
        <w:rPr>
          <w:rFonts w:ascii="Times New Roman" w:hAnsi="Times New Roman" w:cs="Times New Roman"/>
          <w:sz w:val="28"/>
          <w:szCs w:val="28"/>
        </w:rPr>
        <w:t xml:space="preserve"> 1008 </w:t>
      </w:r>
      <w:r w:rsidR="006704AF">
        <w:rPr>
          <w:rFonts w:ascii="Times New Roman" w:hAnsi="Times New Roman" w:cs="Times New Roman"/>
          <w:sz w:val="28"/>
          <w:szCs w:val="28"/>
        </w:rPr>
        <w:t>«</w:t>
      </w:r>
      <w:r w:rsidRPr="003A6615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6704AF">
        <w:rPr>
          <w:rFonts w:ascii="Times New Roman" w:hAnsi="Times New Roman" w:cs="Times New Roman"/>
          <w:sz w:val="28"/>
          <w:szCs w:val="28"/>
        </w:rPr>
        <w:t>»</w:t>
      </w:r>
      <w:r w:rsidRPr="003A6615">
        <w:rPr>
          <w:rFonts w:ascii="Times New Roman" w:hAnsi="Times New Roman" w:cs="Times New Roman"/>
          <w:sz w:val="28"/>
          <w:szCs w:val="28"/>
        </w:rPr>
        <w:t>.</w:t>
      </w:r>
    </w:p>
    <w:p w:rsidR="00B04D6A" w:rsidRPr="003A6615" w:rsidRDefault="006704AF" w:rsidP="006704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2A4D" w:rsidRPr="003A6615">
        <w:rPr>
          <w:rFonts w:ascii="Times New Roman" w:hAnsi="Times New Roman" w:cs="Times New Roman"/>
          <w:sz w:val="28"/>
          <w:szCs w:val="28"/>
        </w:rPr>
        <w:t>2.</w:t>
      </w:r>
      <w:r w:rsidR="00B04D6A" w:rsidRPr="003A6615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целях упорядочения взимания, установления размеров, расходования целевых взносов физических лиц</w:t>
      </w:r>
      <w:r w:rsidR="007E1B4C" w:rsidRPr="007E1B4C">
        <w:rPr>
          <w:rFonts w:ascii="Times New Roman" w:hAnsi="Times New Roman" w:cs="Times New Roman"/>
          <w:sz w:val="28"/>
          <w:szCs w:val="28"/>
        </w:rPr>
        <w:t xml:space="preserve"> </w:t>
      </w:r>
      <w:r w:rsidR="007E1B4C">
        <w:rPr>
          <w:rFonts w:ascii="Times New Roman" w:hAnsi="Times New Roman" w:cs="Times New Roman"/>
          <w:sz w:val="28"/>
          <w:szCs w:val="28"/>
        </w:rPr>
        <w:t>и (или) юридических лиц</w:t>
      </w:r>
      <w:r w:rsidR="00B04D6A" w:rsidRPr="003A6615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</w:t>
      </w:r>
      <w:r w:rsidR="0018112F" w:rsidRPr="003A6615">
        <w:rPr>
          <w:rFonts w:ascii="Times New Roman" w:hAnsi="Times New Roman" w:cs="Times New Roman"/>
          <w:sz w:val="28"/>
          <w:szCs w:val="28"/>
        </w:rPr>
        <w:t xml:space="preserve"> </w:t>
      </w:r>
      <w:r w:rsidR="00B04D6A" w:rsidRPr="003A6615">
        <w:rPr>
          <w:rFonts w:ascii="Times New Roman" w:hAnsi="Times New Roman" w:cs="Times New Roman"/>
          <w:sz w:val="28"/>
          <w:szCs w:val="28"/>
        </w:rPr>
        <w:t xml:space="preserve"> за услуги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520D27">
        <w:rPr>
          <w:rFonts w:ascii="Times New Roman" w:hAnsi="Times New Roman" w:cs="Times New Roman"/>
          <w:sz w:val="28"/>
          <w:szCs w:val="28"/>
        </w:rPr>
        <w:t>.</w:t>
      </w:r>
    </w:p>
    <w:p w:rsidR="005A3055" w:rsidRPr="003A6615" w:rsidRDefault="006704AF" w:rsidP="006704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18112F" w:rsidRPr="003A66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12F" w:rsidRPr="003A6615"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 w:rsidR="0018112F" w:rsidRPr="003A661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0D2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8112F" w:rsidRPr="003A6615">
        <w:rPr>
          <w:rFonts w:ascii="Times New Roman" w:hAnsi="Times New Roman" w:cs="Times New Roman"/>
          <w:sz w:val="28"/>
          <w:szCs w:val="28"/>
        </w:rPr>
        <w:t xml:space="preserve"> расп</w:t>
      </w:r>
      <w:r w:rsidR="00C129F0" w:rsidRPr="003A6615">
        <w:rPr>
          <w:rFonts w:ascii="Times New Roman" w:hAnsi="Times New Roman" w:cs="Times New Roman"/>
          <w:sz w:val="28"/>
          <w:szCs w:val="28"/>
        </w:rPr>
        <w:t>р</w:t>
      </w:r>
      <w:r w:rsidR="0018112F" w:rsidRPr="003A6615">
        <w:rPr>
          <w:rFonts w:ascii="Times New Roman" w:hAnsi="Times New Roman" w:cs="Times New Roman"/>
          <w:sz w:val="28"/>
          <w:szCs w:val="28"/>
        </w:rPr>
        <w:t>остраняется на муниципальные учреждения дополнительного образования</w:t>
      </w:r>
      <w:r w:rsidR="003B01D3" w:rsidRPr="003A6615">
        <w:rPr>
          <w:rFonts w:ascii="Times New Roman" w:hAnsi="Times New Roman" w:cs="Times New Roman"/>
          <w:sz w:val="28"/>
          <w:szCs w:val="28"/>
        </w:rPr>
        <w:t xml:space="preserve"> в сфере культуры </w:t>
      </w:r>
      <w:r w:rsidR="0018112F" w:rsidRPr="003A6615">
        <w:rPr>
          <w:rFonts w:ascii="Times New Roman" w:hAnsi="Times New Roman" w:cs="Times New Roman"/>
          <w:sz w:val="28"/>
          <w:szCs w:val="28"/>
        </w:rPr>
        <w:t>-</w:t>
      </w:r>
      <w:r w:rsidR="007E1B4C">
        <w:rPr>
          <w:rFonts w:ascii="Times New Roman" w:hAnsi="Times New Roman" w:cs="Times New Roman"/>
          <w:sz w:val="28"/>
          <w:szCs w:val="28"/>
        </w:rPr>
        <w:t xml:space="preserve"> </w:t>
      </w:r>
      <w:r w:rsidR="0018112F" w:rsidRPr="003A6615">
        <w:rPr>
          <w:rFonts w:ascii="Times New Roman" w:hAnsi="Times New Roman" w:cs="Times New Roman"/>
          <w:sz w:val="28"/>
          <w:szCs w:val="28"/>
        </w:rPr>
        <w:t>детские школы искусств 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1B4C">
        <w:rPr>
          <w:rFonts w:ascii="Times New Roman" w:hAnsi="Times New Roman" w:cs="Times New Roman"/>
          <w:sz w:val="28"/>
          <w:szCs w:val="28"/>
        </w:rPr>
        <w:t>далее- школы искусств)</w:t>
      </w:r>
      <w:r w:rsidR="0018112F" w:rsidRPr="003A6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4F7" w:rsidRDefault="006704AF" w:rsidP="0068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01D3" w:rsidRPr="003A6615">
        <w:rPr>
          <w:rFonts w:ascii="Times New Roman" w:hAnsi="Times New Roman" w:cs="Times New Roman"/>
          <w:sz w:val="28"/>
          <w:szCs w:val="28"/>
        </w:rPr>
        <w:t>4. Под целевыми взносами следует по</w:t>
      </w:r>
      <w:r w:rsidR="00520D27">
        <w:rPr>
          <w:rFonts w:ascii="Times New Roman" w:hAnsi="Times New Roman" w:cs="Times New Roman"/>
          <w:sz w:val="28"/>
          <w:szCs w:val="28"/>
        </w:rPr>
        <w:t xml:space="preserve">нимать передачу </w:t>
      </w:r>
      <w:r w:rsidR="003B01D3" w:rsidRPr="003A6615">
        <w:rPr>
          <w:rFonts w:ascii="Times New Roman" w:hAnsi="Times New Roman" w:cs="Times New Roman"/>
          <w:sz w:val="28"/>
          <w:szCs w:val="28"/>
        </w:rPr>
        <w:t xml:space="preserve"> физическими лицам</w:t>
      </w:r>
      <w:r w:rsidR="00CA5992" w:rsidRPr="003A6615">
        <w:rPr>
          <w:rFonts w:ascii="Times New Roman" w:hAnsi="Times New Roman" w:cs="Times New Roman"/>
          <w:sz w:val="28"/>
          <w:szCs w:val="28"/>
        </w:rPr>
        <w:t xml:space="preserve">и </w:t>
      </w:r>
      <w:r w:rsidR="007E1B4C">
        <w:rPr>
          <w:rFonts w:ascii="Times New Roman" w:hAnsi="Times New Roman" w:cs="Times New Roman"/>
          <w:sz w:val="28"/>
          <w:szCs w:val="28"/>
        </w:rPr>
        <w:t>и (или) юридическими лицами</w:t>
      </w:r>
      <w:r w:rsidR="007E1B4C" w:rsidRPr="003A6615">
        <w:rPr>
          <w:rFonts w:ascii="Times New Roman" w:hAnsi="Times New Roman" w:cs="Times New Roman"/>
          <w:sz w:val="28"/>
          <w:szCs w:val="28"/>
        </w:rPr>
        <w:t xml:space="preserve"> </w:t>
      </w:r>
      <w:r w:rsidR="00CA5992" w:rsidRPr="003A6615">
        <w:rPr>
          <w:rFonts w:ascii="Times New Roman" w:hAnsi="Times New Roman" w:cs="Times New Roman"/>
          <w:sz w:val="28"/>
          <w:szCs w:val="28"/>
        </w:rPr>
        <w:t>денежных средств, направляем</w:t>
      </w:r>
      <w:r>
        <w:rPr>
          <w:rFonts w:ascii="Times New Roman" w:hAnsi="Times New Roman" w:cs="Times New Roman"/>
          <w:sz w:val="28"/>
          <w:szCs w:val="28"/>
        </w:rPr>
        <w:t>ые  на решение актуальных задач учреждения</w:t>
      </w:r>
      <w:r w:rsidR="00CA5992" w:rsidRPr="003A6615">
        <w:rPr>
          <w:rFonts w:ascii="Times New Roman" w:hAnsi="Times New Roman" w:cs="Times New Roman"/>
          <w:sz w:val="28"/>
          <w:szCs w:val="28"/>
        </w:rPr>
        <w:t xml:space="preserve">, не противоречащих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A5992" w:rsidRPr="003A6615">
        <w:rPr>
          <w:rFonts w:ascii="Times New Roman" w:hAnsi="Times New Roman" w:cs="Times New Roman"/>
          <w:sz w:val="28"/>
          <w:szCs w:val="28"/>
        </w:rPr>
        <w:t>уставной деятельности.</w:t>
      </w:r>
    </w:p>
    <w:p w:rsidR="006854F7" w:rsidRDefault="006704AF" w:rsidP="0068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01D3" w:rsidRPr="003A6615">
        <w:rPr>
          <w:rFonts w:ascii="Times New Roman" w:hAnsi="Times New Roman" w:cs="Times New Roman"/>
          <w:sz w:val="28"/>
          <w:szCs w:val="28"/>
        </w:rPr>
        <w:t>5.</w:t>
      </w:r>
      <w:r w:rsidR="00674DC4">
        <w:rPr>
          <w:rFonts w:ascii="Times New Roman" w:hAnsi="Times New Roman" w:cs="Times New Roman"/>
          <w:sz w:val="28"/>
          <w:szCs w:val="28"/>
        </w:rPr>
        <w:t xml:space="preserve"> </w:t>
      </w:r>
      <w:r w:rsidR="003B01D3" w:rsidRPr="003A6615">
        <w:rPr>
          <w:rFonts w:ascii="Times New Roman" w:hAnsi="Times New Roman" w:cs="Times New Roman"/>
          <w:sz w:val="28"/>
          <w:szCs w:val="28"/>
        </w:rPr>
        <w:t xml:space="preserve"> </w:t>
      </w:r>
      <w:r w:rsidR="00520D27">
        <w:rPr>
          <w:rFonts w:ascii="Times New Roman" w:hAnsi="Times New Roman" w:cs="Times New Roman"/>
          <w:sz w:val="28"/>
          <w:szCs w:val="28"/>
        </w:rPr>
        <w:t xml:space="preserve">Школы искусств </w:t>
      </w:r>
      <w:r w:rsidR="003B01D3" w:rsidRPr="003A6615">
        <w:rPr>
          <w:rFonts w:ascii="Times New Roman" w:hAnsi="Times New Roman" w:cs="Times New Roman"/>
          <w:sz w:val="28"/>
          <w:szCs w:val="28"/>
        </w:rPr>
        <w:t xml:space="preserve"> н</w:t>
      </w:r>
      <w:r w:rsidR="002C66F4" w:rsidRPr="003A6615">
        <w:rPr>
          <w:rFonts w:ascii="Times New Roman" w:hAnsi="Times New Roman" w:cs="Times New Roman"/>
          <w:sz w:val="28"/>
          <w:szCs w:val="28"/>
        </w:rPr>
        <w:t xml:space="preserve">аправляют целевые взносы </w:t>
      </w:r>
      <w:r w:rsidR="001A6421" w:rsidRPr="003A6615">
        <w:rPr>
          <w:rFonts w:ascii="Times New Roman" w:hAnsi="Times New Roman" w:cs="Times New Roman"/>
          <w:sz w:val="28"/>
          <w:szCs w:val="28"/>
        </w:rPr>
        <w:t xml:space="preserve"> </w:t>
      </w:r>
      <w:r w:rsidR="00CA5992" w:rsidRPr="003A6615">
        <w:rPr>
          <w:rFonts w:ascii="Times New Roman" w:hAnsi="Times New Roman" w:cs="Times New Roman"/>
          <w:sz w:val="28"/>
          <w:szCs w:val="28"/>
        </w:rPr>
        <w:t xml:space="preserve">на </w:t>
      </w:r>
      <w:r w:rsidR="003B01D3" w:rsidRPr="003A6615">
        <w:rPr>
          <w:rFonts w:ascii="Times New Roman" w:hAnsi="Times New Roman" w:cs="Times New Roman"/>
          <w:sz w:val="28"/>
          <w:szCs w:val="28"/>
        </w:rPr>
        <w:t>решение</w:t>
      </w:r>
      <w:r w:rsidR="000F25F5" w:rsidRPr="003A6615">
        <w:rPr>
          <w:rFonts w:ascii="Times New Roman" w:hAnsi="Times New Roman" w:cs="Times New Roman"/>
          <w:sz w:val="28"/>
          <w:szCs w:val="28"/>
        </w:rPr>
        <w:t xml:space="preserve"> </w:t>
      </w:r>
      <w:r w:rsidR="005B4254" w:rsidRPr="003A6615">
        <w:rPr>
          <w:rFonts w:ascii="Times New Roman" w:hAnsi="Times New Roman" w:cs="Times New Roman"/>
          <w:sz w:val="28"/>
          <w:szCs w:val="28"/>
        </w:rPr>
        <w:t xml:space="preserve"> </w:t>
      </w:r>
      <w:r w:rsidR="003B01D3" w:rsidRPr="003A6615">
        <w:rPr>
          <w:rFonts w:ascii="Times New Roman" w:hAnsi="Times New Roman" w:cs="Times New Roman"/>
          <w:sz w:val="28"/>
          <w:szCs w:val="28"/>
        </w:rPr>
        <w:t xml:space="preserve"> задач, не проти</w:t>
      </w:r>
      <w:r w:rsidR="006854F7">
        <w:rPr>
          <w:rFonts w:ascii="Times New Roman" w:hAnsi="Times New Roman" w:cs="Times New Roman"/>
          <w:sz w:val="28"/>
          <w:szCs w:val="28"/>
        </w:rPr>
        <w:t xml:space="preserve">воречащих уставной деятельности </w:t>
      </w:r>
      <w:r w:rsidR="003B01D3" w:rsidRPr="003A6615">
        <w:rPr>
          <w:rFonts w:ascii="Times New Roman" w:hAnsi="Times New Roman" w:cs="Times New Roman"/>
          <w:sz w:val="28"/>
          <w:szCs w:val="28"/>
        </w:rPr>
        <w:t>и действующему законодательству Российской Федерации.</w:t>
      </w:r>
    </w:p>
    <w:p w:rsidR="005A3055" w:rsidRPr="00674DC4" w:rsidRDefault="006854F7" w:rsidP="0068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DC4" w:rsidRPr="00674DC4">
        <w:rPr>
          <w:rFonts w:ascii="Times New Roman" w:hAnsi="Times New Roman" w:cs="Times New Roman"/>
          <w:sz w:val="28"/>
          <w:szCs w:val="28"/>
        </w:rPr>
        <w:t>6</w:t>
      </w:r>
      <w:r w:rsidR="005A3055" w:rsidRPr="00674DC4">
        <w:rPr>
          <w:rFonts w:ascii="Times New Roman" w:hAnsi="Times New Roman" w:cs="Times New Roman"/>
          <w:sz w:val="28"/>
          <w:szCs w:val="28"/>
        </w:rPr>
        <w:t>. Размеры целевых взносов за услуги по предоставлению дополнительного образования:</w:t>
      </w:r>
    </w:p>
    <w:p w:rsidR="005A3055" w:rsidRPr="00674DC4" w:rsidRDefault="005A3055" w:rsidP="0068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C4">
        <w:rPr>
          <w:rFonts w:ascii="Times New Roman" w:hAnsi="Times New Roman" w:cs="Times New Roman"/>
          <w:sz w:val="28"/>
          <w:szCs w:val="28"/>
        </w:rPr>
        <w:lastRenderedPageBreak/>
        <w:t>1) устанавливаются в фиксированной сумме</w:t>
      </w:r>
      <w:r w:rsidR="002C66F4" w:rsidRPr="00674DC4">
        <w:rPr>
          <w:rFonts w:ascii="Times New Roman" w:hAnsi="Times New Roman" w:cs="Times New Roman"/>
          <w:sz w:val="28"/>
          <w:szCs w:val="28"/>
        </w:rPr>
        <w:t xml:space="preserve"> и не могут  превышать максимального размера целевого взноса </w:t>
      </w:r>
      <w:r w:rsidR="00CC13C8" w:rsidRPr="00674DC4">
        <w:rPr>
          <w:rFonts w:ascii="Times New Roman" w:hAnsi="Times New Roman" w:cs="Times New Roman"/>
          <w:sz w:val="28"/>
          <w:szCs w:val="28"/>
        </w:rPr>
        <w:t xml:space="preserve">установленного настоящим </w:t>
      </w:r>
      <w:r w:rsidR="006854F7">
        <w:rPr>
          <w:rFonts w:ascii="Times New Roman" w:hAnsi="Times New Roman" w:cs="Times New Roman"/>
          <w:sz w:val="28"/>
          <w:szCs w:val="28"/>
        </w:rPr>
        <w:t>п</w:t>
      </w:r>
      <w:r w:rsidR="000C4611" w:rsidRPr="00674DC4">
        <w:rPr>
          <w:rFonts w:ascii="Times New Roman" w:hAnsi="Times New Roman" w:cs="Times New Roman"/>
          <w:sz w:val="28"/>
          <w:szCs w:val="28"/>
        </w:rPr>
        <w:t>остановлением</w:t>
      </w:r>
      <w:r w:rsidRPr="00674DC4">
        <w:rPr>
          <w:rFonts w:ascii="Times New Roman" w:hAnsi="Times New Roman" w:cs="Times New Roman"/>
          <w:sz w:val="28"/>
          <w:szCs w:val="28"/>
        </w:rPr>
        <w:t>;</w:t>
      </w:r>
    </w:p>
    <w:p w:rsidR="005A3055" w:rsidRPr="00674DC4" w:rsidRDefault="005A3055" w:rsidP="0068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C4">
        <w:rPr>
          <w:rFonts w:ascii="Times New Roman" w:hAnsi="Times New Roman" w:cs="Times New Roman"/>
          <w:sz w:val="28"/>
          <w:szCs w:val="28"/>
        </w:rPr>
        <w:t xml:space="preserve">2) устанавливаются на </w:t>
      </w:r>
      <w:r w:rsidR="000C4611" w:rsidRPr="00674DC4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CC13C8" w:rsidRPr="00674DC4">
        <w:rPr>
          <w:rFonts w:ascii="Times New Roman" w:hAnsi="Times New Roman" w:cs="Times New Roman"/>
          <w:sz w:val="28"/>
          <w:szCs w:val="28"/>
        </w:rPr>
        <w:t xml:space="preserve"> </w:t>
      </w:r>
      <w:r w:rsidRPr="00674DC4">
        <w:rPr>
          <w:rFonts w:ascii="Times New Roman" w:hAnsi="Times New Roman" w:cs="Times New Roman"/>
          <w:sz w:val="28"/>
          <w:szCs w:val="28"/>
        </w:rPr>
        <w:t xml:space="preserve">год </w:t>
      </w:r>
      <w:r w:rsidR="00CC13C8" w:rsidRPr="00674DC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74DC4">
        <w:rPr>
          <w:rFonts w:ascii="Times New Roman" w:hAnsi="Times New Roman" w:cs="Times New Roman"/>
          <w:sz w:val="28"/>
          <w:szCs w:val="28"/>
        </w:rPr>
        <w:t xml:space="preserve"> </w:t>
      </w:r>
      <w:r w:rsidR="006854F7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674DC4">
        <w:rPr>
          <w:rFonts w:ascii="Times New Roman" w:hAnsi="Times New Roman" w:cs="Times New Roman"/>
          <w:sz w:val="28"/>
          <w:szCs w:val="28"/>
        </w:rPr>
        <w:t>;</w:t>
      </w:r>
    </w:p>
    <w:p w:rsidR="00CC13C8" w:rsidRPr="00674DC4" w:rsidRDefault="005A3055" w:rsidP="006854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DC4">
        <w:rPr>
          <w:rFonts w:ascii="Times New Roman" w:hAnsi="Times New Roman" w:cs="Times New Roman"/>
          <w:sz w:val="28"/>
          <w:szCs w:val="28"/>
        </w:rPr>
        <w:t xml:space="preserve">3) </w:t>
      </w:r>
      <w:r w:rsidR="006854F7">
        <w:rPr>
          <w:rFonts w:ascii="Times New Roman" w:hAnsi="Times New Roman" w:cs="Times New Roman"/>
          <w:sz w:val="28"/>
          <w:szCs w:val="28"/>
        </w:rPr>
        <w:t>не подлежат изменению</w:t>
      </w:r>
      <w:r w:rsidR="00CC13C8" w:rsidRPr="00674DC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C4611" w:rsidRPr="00674DC4">
        <w:rPr>
          <w:rFonts w:ascii="Times New Roman" w:hAnsi="Times New Roman" w:cs="Times New Roman"/>
          <w:sz w:val="28"/>
          <w:szCs w:val="28"/>
        </w:rPr>
        <w:t>календарного</w:t>
      </w:r>
      <w:r w:rsidR="00CC13C8" w:rsidRPr="00674D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0D27" w:rsidRPr="00674DC4">
        <w:rPr>
          <w:rFonts w:ascii="Times New Roman" w:hAnsi="Times New Roman" w:cs="Times New Roman"/>
          <w:sz w:val="28"/>
          <w:szCs w:val="28"/>
        </w:rPr>
        <w:t>.</w:t>
      </w:r>
      <w:r w:rsidR="00CC13C8" w:rsidRPr="00674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C8" w:rsidRPr="003A6615" w:rsidRDefault="00CC13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3055" w:rsidRPr="003A6615" w:rsidRDefault="005A30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6615">
        <w:rPr>
          <w:rFonts w:ascii="Times New Roman" w:hAnsi="Times New Roman" w:cs="Times New Roman"/>
          <w:sz w:val="28"/>
          <w:szCs w:val="28"/>
        </w:rPr>
        <w:t>2. ПОРЯДОК ВЗИМАНИЯ И РАСХОДОВАНИЯ ЦЕЛЕВЫХ ВЗНОСОВ</w:t>
      </w:r>
    </w:p>
    <w:p w:rsidR="005A3055" w:rsidRPr="003A6615" w:rsidRDefault="00520D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5A3055" w:rsidRPr="003A6615">
        <w:rPr>
          <w:rFonts w:ascii="Times New Roman" w:hAnsi="Times New Roman" w:cs="Times New Roman"/>
          <w:sz w:val="28"/>
          <w:szCs w:val="28"/>
        </w:rPr>
        <w:t>ЛИЦ</w:t>
      </w:r>
      <w:r w:rsidR="007E1B4C" w:rsidRPr="007E1B4C">
        <w:t xml:space="preserve"> </w:t>
      </w:r>
      <w:r w:rsidR="007E1B4C">
        <w:rPr>
          <w:rFonts w:ascii="Times New Roman" w:hAnsi="Times New Roman" w:cs="Times New Roman"/>
          <w:sz w:val="28"/>
          <w:szCs w:val="28"/>
        </w:rPr>
        <w:t>И (ИЛИ) ЮРИДИЧЕСКИХ ЛИЦ</w:t>
      </w:r>
    </w:p>
    <w:p w:rsidR="005A3055" w:rsidRPr="003A6615" w:rsidRDefault="005A3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6615">
        <w:rPr>
          <w:rFonts w:ascii="Times New Roman" w:hAnsi="Times New Roman" w:cs="Times New Roman"/>
          <w:sz w:val="28"/>
          <w:szCs w:val="28"/>
        </w:rPr>
        <w:t>ЗА УСЛУГИ ПО ПРЕДОСТАВЛЕНИЮ</w:t>
      </w:r>
    </w:p>
    <w:p w:rsidR="00EC172C" w:rsidRDefault="005A3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661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EC172C" w:rsidRPr="00745875" w:rsidRDefault="00EC172C" w:rsidP="00685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D50" w:rsidRPr="003A6615" w:rsidRDefault="00A44E8C" w:rsidP="00685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5C1777">
        <w:rPr>
          <w:rFonts w:ascii="Times New Roman" w:hAnsi="Times New Roman" w:cs="Times New Roman"/>
          <w:sz w:val="28"/>
          <w:szCs w:val="28"/>
        </w:rPr>
        <w:t>1</w:t>
      </w:r>
      <w:r w:rsidR="00745875">
        <w:rPr>
          <w:rFonts w:ascii="Times New Roman" w:hAnsi="Times New Roman" w:cs="Times New Roman"/>
          <w:sz w:val="28"/>
          <w:szCs w:val="28"/>
        </w:rPr>
        <w:t>.</w:t>
      </w:r>
      <w:r w:rsidR="00AD6D50" w:rsidRPr="003A6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A0430">
        <w:rPr>
          <w:rFonts w:ascii="Times New Roman" w:hAnsi="Times New Roman" w:cs="Times New Roman"/>
          <w:sz w:val="28"/>
          <w:szCs w:val="28"/>
        </w:rPr>
        <w:t>школы искусств</w:t>
      </w:r>
      <w:r w:rsidR="00520D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5C1777">
        <w:rPr>
          <w:rFonts w:ascii="Times New Roman" w:hAnsi="Times New Roman" w:cs="Times New Roman"/>
          <w:sz w:val="28"/>
          <w:szCs w:val="28"/>
        </w:rPr>
        <w:t xml:space="preserve"> получения положительного решения от</w:t>
      </w:r>
      <w:r w:rsidR="00520D2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C1777">
        <w:rPr>
          <w:rFonts w:ascii="Times New Roman" w:hAnsi="Times New Roman" w:cs="Times New Roman"/>
          <w:sz w:val="28"/>
          <w:szCs w:val="28"/>
        </w:rPr>
        <w:t>а родителей</w:t>
      </w:r>
      <w:r w:rsidR="009A0430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5C1777">
        <w:rPr>
          <w:rFonts w:ascii="Times New Roman" w:hAnsi="Times New Roman" w:cs="Times New Roman"/>
          <w:sz w:val="28"/>
          <w:szCs w:val="28"/>
        </w:rPr>
        <w:t xml:space="preserve"> </w:t>
      </w:r>
      <w:r w:rsidR="009A0430">
        <w:rPr>
          <w:rFonts w:ascii="Times New Roman" w:hAnsi="Times New Roman" w:cs="Times New Roman"/>
          <w:sz w:val="28"/>
          <w:szCs w:val="28"/>
        </w:rPr>
        <w:t xml:space="preserve">об установлении целевого взноса, </w:t>
      </w:r>
      <w:r w:rsidR="00AD6D50" w:rsidRPr="003A6615">
        <w:rPr>
          <w:rFonts w:ascii="Times New Roman" w:hAnsi="Times New Roman" w:cs="Times New Roman"/>
          <w:sz w:val="28"/>
          <w:szCs w:val="28"/>
        </w:rPr>
        <w:t>издает</w:t>
      </w:r>
      <w:r w:rsidR="00520D27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5C1777">
        <w:rPr>
          <w:rFonts w:ascii="Times New Roman" w:hAnsi="Times New Roman" w:cs="Times New Roman"/>
          <w:sz w:val="28"/>
          <w:szCs w:val="28"/>
        </w:rPr>
        <w:t>е нормативные</w:t>
      </w:r>
      <w:r w:rsidR="00520D27">
        <w:rPr>
          <w:rFonts w:ascii="Times New Roman" w:hAnsi="Times New Roman" w:cs="Times New Roman"/>
          <w:sz w:val="28"/>
          <w:szCs w:val="28"/>
        </w:rPr>
        <w:t xml:space="preserve"> акты, устанавливающи</w:t>
      </w:r>
      <w:r w:rsidR="005C1777">
        <w:rPr>
          <w:rFonts w:ascii="Times New Roman" w:hAnsi="Times New Roman" w:cs="Times New Roman"/>
          <w:sz w:val="28"/>
          <w:szCs w:val="28"/>
        </w:rPr>
        <w:t>е</w:t>
      </w:r>
      <w:r w:rsidR="00520D27">
        <w:rPr>
          <w:rFonts w:ascii="Times New Roman" w:hAnsi="Times New Roman" w:cs="Times New Roman"/>
          <w:sz w:val="28"/>
          <w:szCs w:val="28"/>
        </w:rPr>
        <w:t xml:space="preserve"> размер, порядок взимани</w:t>
      </w:r>
      <w:r w:rsidR="005C1777">
        <w:rPr>
          <w:rFonts w:ascii="Times New Roman" w:hAnsi="Times New Roman" w:cs="Times New Roman"/>
          <w:sz w:val="28"/>
          <w:szCs w:val="28"/>
        </w:rPr>
        <w:t>я</w:t>
      </w:r>
      <w:r w:rsidR="00520D27">
        <w:rPr>
          <w:rFonts w:ascii="Times New Roman" w:hAnsi="Times New Roman" w:cs="Times New Roman"/>
          <w:sz w:val="28"/>
          <w:szCs w:val="28"/>
        </w:rPr>
        <w:t>, периодичность,</w:t>
      </w:r>
      <w:r w:rsidR="00012623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520D27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5C1777">
        <w:rPr>
          <w:rFonts w:ascii="Times New Roman" w:hAnsi="Times New Roman" w:cs="Times New Roman"/>
          <w:sz w:val="28"/>
          <w:szCs w:val="28"/>
        </w:rPr>
        <w:t xml:space="preserve">я, надлежащего использования и </w:t>
      </w:r>
      <w:r w:rsidR="00520D27">
        <w:rPr>
          <w:rFonts w:ascii="Times New Roman" w:hAnsi="Times New Roman" w:cs="Times New Roman"/>
          <w:sz w:val="28"/>
          <w:szCs w:val="28"/>
        </w:rPr>
        <w:t>расходования</w:t>
      </w:r>
      <w:r w:rsidR="00AD6D50" w:rsidRPr="003A6615">
        <w:rPr>
          <w:rFonts w:ascii="Times New Roman" w:hAnsi="Times New Roman" w:cs="Times New Roman"/>
          <w:sz w:val="28"/>
          <w:szCs w:val="28"/>
        </w:rPr>
        <w:t xml:space="preserve"> целевых взносов физических</w:t>
      </w:r>
      <w:r w:rsidR="00DE3C41">
        <w:rPr>
          <w:rFonts w:ascii="Times New Roman" w:hAnsi="Times New Roman" w:cs="Times New Roman"/>
          <w:sz w:val="28"/>
          <w:szCs w:val="28"/>
        </w:rPr>
        <w:t xml:space="preserve"> лиц</w:t>
      </w:r>
      <w:r w:rsidR="00AD6D50" w:rsidRPr="003A6615">
        <w:rPr>
          <w:rFonts w:ascii="Times New Roman" w:hAnsi="Times New Roman" w:cs="Times New Roman"/>
          <w:sz w:val="28"/>
          <w:szCs w:val="28"/>
        </w:rPr>
        <w:t xml:space="preserve"> </w:t>
      </w:r>
      <w:r w:rsidR="007E1B4C">
        <w:rPr>
          <w:rFonts w:ascii="Times New Roman" w:hAnsi="Times New Roman" w:cs="Times New Roman"/>
          <w:sz w:val="28"/>
          <w:szCs w:val="28"/>
        </w:rPr>
        <w:t>и (или) юридических лиц</w:t>
      </w:r>
      <w:r w:rsidR="007E1B4C" w:rsidRPr="003A6615">
        <w:rPr>
          <w:rFonts w:ascii="Times New Roman" w:hAnsi="Times New Roman" w:cs="Times New Roman"/>
          <w:sz w:val="28"/>
          <w:szCs w:val="28"/>
        </w:rPr>
        <w:t xml:space="preserve"> </w:t>
      </w:r>
      <w:r w:rsidR="00AD6D50" w:rsidRPr="003A6615">
        <w:rPr>
          <w:rFonts w:ascii="Times New Roman" w:hAnsi="Times New Roman" w:cs="Times New Roman"/>
          <w:sz w:val="28"/>
          <w:szCs w:val="28"/>
        </w:rPr>
        <w:t>за услуги по предоставлению дополнительн</w:t>
      </w:r>
      <w:r w:rsidR="009A0430">
        <w:rPr>
          <w:rFonts w:ascii="Times New Roman" w:hAnsi="Times New Roman" w:cs="Times New Roman"/>
          <w:sz w:val="28"/>
          <w:szCs w:val="28"/>
        </w:rPr>
        <w:t>ого образования детям</w:t>
      </w:r>
      <w:r w:rsidR="00AD6D50" w:rsidRPr="003A6615">
        <w:rPr>
          <w:rFonts w:ascii="Times New Roman" w:hAnsi="Times New Roman" w:cs="Times New Roman"/>
          <w:sz w:val="28"/>
          <w:szCs w:val="28"/>
        </w:rPr>
        <w:t>.</w:t>
      </w:r>
    </w:p>
    <w:p w:rsidR="00AD6D50" w:rsidRDefault="005C1777" w:rsidP="00685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D50" w:rsidRPr="003A6615">
        <w:rPr>
          <w:rFonts w:ascii="Times New Roman" w:hAnsi="Times New Roman" w:cs="Times New Roman"/>
          <w:sz w:val="28"/>
          <w:szCs w:val="28"/>
        </w:rPr>
        <w:t>Локальные</w:t>
      </w:r>
      <w:r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AD6D50" w:rsidRPr="003A6615">
        <w:rPr>
          <w:rFonts w:ascii="Times New Roman" w:hAnsi="Times New Roman" w:cs="Times New Roman"/>
          <w:sz w:val="28"/>
          <w:szCs w:val="28"/>
        </w:rPr>
        <w:t xml:space="preserve"> акты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D6D50" w:rsidRPr="003A6615">
        <w:rPr>
          <w:rFonts w:ascii="Times New Roman" w:hAnsi="Times New Roman" w:cs="Times New Roman"/>
          <w:sz w:val="28"/>
          <w:szCs w:val="28"/>
        </w:rPr>
        <w:t xml:space="preserve"> принимаются с учетом действующего законодательства и настоящего Положения.</w:t>
      </w:r>
    </w:p>
    <w:p w:rsidR="005C1777" w:rsidRPr="003A6615" w:rsidRDefault="005C1777" w:rsidP="00685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Pr="00745875">
        <w:rPr>
          <w:rFonts w:ascii="Times New Roman" w:hAnsi="Times New Roman" w:cs="Times New Roman"/>
          <w:sz w:val="28"/>
          <w:szCs w:val="28"/>
        </w:rPr>
        <w:t>. Условия взимания целевых взносов  указываются в Договоре, заключаемом между учреждением и физическим  лицом</w:t>
      </w:r>
      <w:r w:rsidR="007E1B4C" w:rsidRPr="007E1B4C">
        <w:rPr>
          <w:rFonts w:ascii="Times New Roman" w:hAnsi="Times New Roman" w:cs="Times New Roman"/>
          <w:sz w:val="28"/>
          <w:szCs w:val="28"/>
        </w:rPr>
        <w:t xml:space="preserve"> </w:t>
      </w:r>
      <w:r w:rsidR="007E1B4C">
        <w:rPr>
          <w:rFonts w:ascii="Times New Roman" w:hAnsi="Times New Roman" w:cs="Times New Roman"/>
          <w:sz w:val="28"/>
          <w:szCs w:val="28"/>
        </w:rPr>
        <w:t>и (или) юридическим лицом</w:t>
      </w:r>
      <w:r w:rsidRPr="00745875">
        <w:rPr>
          <w:rFonts w:ascii="Times New Roman" w:hAnsi="Times New Roman" w:cs="Times New Roman"/>
          <w:sz w:val="28"/>
          <w:szCs w:val="28"/>
        </w:rPr>
        <w:t>.</w:t>
      </w:r>
    </w:p>
    <w:p w:rsidR="000F25F5" w:rsidRPr="003A6615" w:rsidRDefault="005C1777" w:rsidP="00685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</w:t>
      </w:r>
      <w:r w:rsidR="00745875">
        <w:rPr>
          <w:rFonts w:ascii="Times New Roman" w:hAnsi="Times New Roman" w:cs="Times New Roman"/>
          <w:sz w:val="28"/>
          <w:szCs w:val="28"/>
        </w:rPr>
        <w:t>.</w:t>
      </w:r>
      <w:r w:rsidR="000F25F5" w:rsidRPr="003A6615">
        <w:rPr>
          <w:rFonts w:ascii="Times New Roman" w:hAnsi="Times New Roman" w:cs="Times New Roman"/>
          <w:sz w:val="28"/>
          <w:szCs w:val="28"/>
        </w:rPr>
        <w:t xml:space="preserve"> </w:t>
      </w:r>
      <w:r w:rsidR="009A0430">
        <w:rPr>
          <w:rFonts w:ascii="Times New Roman" w:hAnsi="Times New Roman" w:cs="Times New Roman"/>
          <w:sz w:val="28"/>
          <w:szCs w:val="28"/>
        </w:rPr>
        <w:t>Школа искусств</w:t>
      </w:r>
      <w:r w:rsidR="000F25F5" w:rsidRPr="003A6615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9A0430">
        <w:rPr>
          <w:rFonts w:ascii="Times New Roman" w:hAnsi="Times New Roman" w:cs="Times New Roman"/>
          <w:sz w:val="28"/>
          <w:szCs w:val="28"/>
        </w:rPr>
        <w:t>е</w:t>
      </w:r>
      <w:r w:rsidR="000F25F5" w:rsidRPr="003A6615">
        <w:rPr>
          <w:rFonts w:ascii="Times New Roman" w:hAnsi="Times New Roman" w:cs="Times New Roman"/>
          <w:sz w:val="28"/>
          <w:szCs w:val="28"/>
        </w:rPr>
        <w:t xml:space="preserve">т </w:t>
      </w:r>
      <w:r w:rsidR="000C4611" w:rsidRPr="003A6615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0F25F5" w:rsidRPr="003A6615">
        <w:rPr>
          <w:rFonts w:ascii="Times New Roman" w:hAnsi="Times New Roman" w:cs="Times New Roman"/>
          <w:sz w:val="28"/>
          <w:szCs w:val="28"/>
        </w:rPr>
        <w:t>целевые взносы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 </w:t>
      </w:r>
      <w:r w:rsidR="007E1B4C">
        <w:rPr>
          <w:rFonts w:ascii="Times New Roman" w:hAnsi="Times New Roman" w:cs="Times New Roman"/>
          <w:sz w:val="28"/>
          <w:szCs w:val="28"/>
        </w:rPr>
        <w:t>и (или) юридических лиц</w:t>
      </w:r>
      <w:r w:rsidR="007E1B4C" w:rsidRPr="003A6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услуги по предоставлению дополнительного образования</w:t>
      </w:r>
      <w:r w:rsidR="000F25F5" w:rsidRPr="003A6615">
        <w:rPr>
          <w:rFonts w:ascii="Times New Roman" w:hAnsi="Times New Roman" w:cs="Times New Roman"/>
          <w:sz w:val="28"/>
          <w:szCs w:val="28"/>
        </w:rPr>
        <w:t xml:space="preserve"> </w:t>
      </w:r>
      <w:r w:rsidR="000C4611" w:rsidRPr="003A6615">
        <w:rPr>
          <w:rFonts w:ascii="Times New Roman" w:hAnsi="Times New Roman" w:cs="Times New Roman"/>
          <w:sz w:val="28"/>
          <w:szCs w:val="28"/>
        </w:rPr>
        <w:t xml:space="preserve"> на финансирование расходов в соответствии с Планом финансово-хозяйственной деятельности </w:t>
      </w:r>
      <w:r w:rsidR="000F25F5" w:rsidRPr="003A6615">
        <w:rPr>
          <w:rFonts w:ascii="Times New Roman" w:hAnsi="Times New Roman" w:cs="Times New Roman"/>
          <w:sz w:val="28"/>
          <w:szCs w:val="28"/>
        </w:rPr>
        <w:t xml:space="preserve"> на укрепление и развитие материально-технической базы учреждения; создание современных условий обучения;  создание условий обучения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25F5" w:rsidRPr="003A6615">
        <w:rPr>
          <w:rFonts w:ascii="Times New Roman" w:hAnsi="Times New Roman" w:cs="Times New Roman"/>
          <w:sz w:val="28"/>
          <w:szCs w:val="28"/>
        </w:rPr>
        <w:t xml:space="preserve"> с требованиями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санитарного законодательства</w:t>
      </w:r>
      <w:r w:rsidR="000F25F5" w:rsidRPr="003A6615">
        <w:rPr>
          <w:rFonts w:ascii="Times New Roman" w:hAnsi="Times New Roman" w:cs="Times New Roman"/>
          <w:sz w:val="28"/>
          <w:szCs w:val="28"/>
        </w:rPr>
        <w:t xml:space="preserve">; улучшение условий по </w:t>
      </w:r>
      <w:r>
        <w:rPr>
          <w:rFonts w:ascii="Times New Roman" w:hAnsi="Times New Roman" w:cs="Times New Roman"/>
          <w:sz w:val="28"/>
          <w:szCs w:val="28"/>
        </w:rPr>
        <w:t>обеспечению безопасности детей</w:t>
      </w:r>
      <w:r w:rsidR="000F25F5" w:rsidRPr="003A6615">
        <w:rPr>
          <w:rFonts w:ascii="Times New Roman" w:hAnsi="Times New Roman" w:cs="Times New Roman"/>
          <w:sz w:val="28"/>
          <w:szCs w:val="28"/>
        </w:rPr>
        <w:t>, охраны их жизни и здоровья; на участие в конкурсах и фестивалях исполнительского мастерства учащихся и педагогов, в том числе: оплату проездных билетов, взносов, призов и сувениров при организации конкурсов и фестивалей на базе школы, ар</w:t>
      </w:r>
      <w:r>
        <w:rPr>
          <w:rFonts w:ascii="Times New Roman" w:hAnsi="Times New Roman" w:cs="Times New Roman"/>
          <w:sz w:val="28"/>
          <w:szCs w:val="28"/>
        </w:rPr>
        <w:t>енду транспорта, оплату проезда</w:t>
      </w:r>
      <w:r w:rsidR="000F25F5" w:rsidRPr="003A6615">
        <w:rPr>
          <w:rFonts w:ascii="Times New Roman" w:hAnsi="Times New Roman" w:cs="Times New Roman"/>
          <w:sz w:val="28"/>
          <w:szCs w:val="28"/>
        </w:rPr>
        <w:t>, пошив костюмов, изготовление реквизита</w:t>
      </w:r>
      <w:r w:rsidR="000C4611" w:rsidRPr="003A6615">
        <w:rPr>
          <w:rFonts w:ascii="Times New Roman" w:hAnsi="Times New Roman" w:cs="Times New Roman"/>
          <w:sz w:val="28"/>
          <w:szCs w:val="28"/>
        </w:rPr>
        <w:t xml:space="preserve">; на заработную плату с учетом начислений на выплаты по оплате труда; на оплату курсов повышения квалификации, семинаров, методических консультаций для педагогических работников учреждения; на оплату коммунальных услуг и услуг по содержанию имущества учреждения; на оплату услуг связи и доступа к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4611" w:rsidRPr="003A661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4611" w:rsidRPr="003A6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 решение других  задач</w:t>
      </w:r>
      <w:r w:rsidR="000F25F5" w:rsidRPr="003A6615">
        <w:rPr>
          <w:rFonts w:ascii="Times New Roman" w:hAnsi="Times New Roman" w:cs="Times New Roman"/>
          <w:sz w:val="28"/>
          <w:szCs w:val="28"/>
        </w:rPr>
        <w:t>, не противоречащих уставной деятельности и действующему законодательству Российской Федерации.</w:t>
      </w:r>
    </w:p>
    <w:p w:rsidR="004D54CD" w:rsidRDefault="005C1777" w:rsidP="005C1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</w:t>
      </w:r>
      <w:r w:rsidR="00745875">
        <w:rPr>
          <w:rFonts w:ascii="Times New Roman" w:hAnsi="Times New Roman" w:cs="Times New Roman"/>
          <w:sz w:val="28"/>
          <w:szCs w:val="28"/>
        </w:rPr>
        <w:t>.</w:t>
      </w:r>
      <w:r w:rsidR="00AD6D50" w:rsidRPr="003A6615">
        <w:rPr>
          <w:rFonts w:ascii="Times New Roman" w:hAnsi="Times New Roman" w:cs="Times New Roman"/>
          <w:sz w:val="28"/>
          <w:szCs w:val="28"/>
        </w:rPr>
        <w:t xml:space="preserve"> </w:t>
      </w:r>
      <w:r w:rsidR="009A0430">
        <w:rPr>
          <w:rFonts w:ascii="Times New Roman" w:hAnsi="Times New Roman" w:cs="Times New Roman"/>
          <w:sz w:val="28"/>
          <w:szCs w:val="28"/>
        </w:rPr>
        <w:t>Школа искусств</w:t>
      </w:r>
      <w:r w:rsidR="00AD6D50" w:rsidRPr="003A6615">
        <w:rPr>
          <w:rFonts w:ascii="Times New Roman" w:hAnsi="Times New Roman" w:cs="Times New Roman"/>
          <w:sz w:val="28"/>
          <w:szCs w:val="28"/>
        </w:rPr>
        <w:t xml:space="preserve"> вправе в локальных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AD6D50" w:rsidRPr="003A6615">
        <w:rPr>
          <w:rFonts w:ascii="Times New Roman" w:hAnsi="Times New Roman" w:cs="Times New Roman"/>
          <w:sz w:val="28"/>
          <w:szCs w:val="28"/>
        </w:rPr>
        <w:t xml:space="preserve"> актах конкретизировать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целевых взносов </w:t>
      </w:r>
      <w:r w:rsidR="00AD6D50" w:rsidRPr="003A6615">
        <w:rPr>
          <w:rFonts w:ascii="Times New Roman" w:hAnsi="Times New Roman" w:cs="Times New Roman"/>
          <w:sz w:val="28"/>
          <w:szCs w:val="28"/>
        </w:rPr>
        <w:t>с учетом действующего законодательства и настоящего Положения.</w:t>
      </w:r>
    </w:p>
    <w:p w:rsidR="00981940" w:rsidRPr="00A60461" w:rsidRDefault="00A60461" w:rsidP="00981940">
      <w:pPr>
        <w:pStyle w:val="ConsPlusNormal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66"/>
      <w:bookmarkEnd w:id="2"/>
      <w:r w:rsidRPr="00A60461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981940" w:rsidRDefault="00981940" w:rsidP="0098194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постановлени</w:t>
      </w:r>
      <w:r w:rsidR="00DA487B">
        <w:rPr>
          <w:rFonts w:ascii="Times New Roman" w:hAnsi="Times New Roman" w:cs="Times New Roman"/>
          <w:sz w:val="28"/>
          <w:szCs w:val="28"/>
        </w:rPr>
        <w:t>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981940" w:rsidRDefault="00981940" w:rsidP="0098194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</w:p>
    <w:p w:rsidR="00981940" w:rsidRDefault="00981940" w:rsidP="0098194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0461">
        <w:rPr>
          <w:rFonts w:ascii="Times New Roman" w:hAnsi="Times New Roman" w:cs="Times New Roman"/>
          <w:sz w:val="28"/>
          <w:szCs w:val="28"/>
        </w:rPr>
        <w:t>30.08.2018 года № 764</w:t>
      </w:r>
    </w:p>
    <w:p w:rsidR="00981940" w:rsidRPr="003A6615" w:rsidRDefault="00981940" w:rsidP="0098194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04AF">
        <w:rPr>
          <w:rFonts w:ascii="Times New Roman" w:hAnsi="Times New Roman" w:cs="Times New Roman"/>
          <w:sz w:val="28"/>
          <w:szCs w:val="28"/>
        </w:rPr>
        <w:t>О целевых взносах физических лиц</w:t>
      </w:r>
      <w:r w:rsidR="00DA487B" w:rsidRPr="00DA487B">
        <w:rPr>
          <w:rFonts w:ascii="Times New Roman" w:hAnsi="Times New Roman" w:cs="Times New Roman"/>
          <w:sz w:val="28"/>
          <w:szCs w:val="28"/>
        </w:rPr>
        <w:t xml:space="preserve"> </w:t>
      </w:r>
      <w:r w:rsidR="00DA487B">
        <w:rPr>
          <w:rFonts w:ascii="Times New Roman" w:hAnsi="Times New Roman" w:cs="Times New Roman"/>
          <w:sz w:val="28"/>
          <w:szCs w:val="28"/>
        </w:rPr>
        <w:t xml:space="preserve">и (или) юридических лиц </w:t>
      </w:r>
      <w:r w:rsidRPr="006704AF">
        <w:rPr>
          <w:rFonts w:ascii="Times New Roman" w:hAnsi="Times New Roman" w:cs="Times New Roman"/>
          <w:sz w:val="28"/>
          <w:szCs w:val="28"/>
        </w:rPr>
        <w:t>и мерах социальной поддержки</w:t>
      </w:r>
      <w:r w:rsidR="00DA487B">
        <w:rPr>
          <w:rFonts w:ascii="Times New Roman" w:hAnsi="Times New Roman" w:cs="Times New Roman"/>
          <w:sz w:val="28"/>
          <w:szCs w:val="28"/>
        </w:rPr>
        <w:t xml:space="preserve"> </w:t>
      </w:r>
      <w:r w:rsidRPr="006704AF">
        <w:rPr>
          <w:rFonts w:ascii="Times New Roman" w:hAnsi="Times New Roman" w:cs="Times New Roman"/>
          <w:sz w:val="28"/>
          <w:szCs w:val="28"/>
        </w:rPr>
        <w:t>по бесплатному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4AF">
        <w:rPr>
          <w:rFonts w:ascii="Times New Roman" w:hAnsi="Times New Roman" w:cs="Times New Roman"/>
          <w:sz w:val="28"/>
          <w:szCs w:val="28"/>
        </w:rPr>
        <w:t>художественного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2623" w:rsidRDefault="00012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940" w:rsidRPr="00981940" w:rsidRDefault="00981940" w:rsidP="0006496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1940">
        <w:rPr>
          <w:rFonts w:ascii="Times New Roman" w:hAnsi="Times New Roman" w:cs="Times New Roman"/>
          <w:i/>
          <w:sz w:val="28"/>
          <w:szCs w:val="28"/>
        </w:rPr>
        <w:t>Порядок обеспечения мер социальной поддержки по бесплатному получению художественного образования</w:t>
      </w:r>
    </w:p>
    <w:p w:rsidR="00064962" w:rsidRPr="00064962" w:rsidRDefault="00064962" w:rsidP="0006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0960" w:rsidRDefault="00981940" w:rsidP="0098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4CD">
        <w:rPr>
          <w:rFonts w:ascii="Times New Roman" w:hAnsi="Times New Roman" w:cs="Times New Roman"/>
          <w:sz w:val="28"/>
          <w:szCs w:val="28"/>
        </w:rPr>
        <w:t>1.</w:t>
      </w:r>
      <w:r w:rsidR="00064962" w:rsidRPr="00480960">
        <w:rPr>
          <w:rFonts w:ascii="Times New Roman" w:hAnsi="Times New Roman" w:cs="Times New Roman"/>
          <w:sz w:val="28"/>
          <w:szCs w:val="28"/>
        </w:rPr>
        <w:t xml:space="preserve"> Порядок обеспечения мер социальной поддержки по бесплатному получению художественного образования (далее - Порядок) разработан в соответствии с </w:t>
      </w:r>
      <w:r w:rsidR="00012623" w:rsidRPr="0048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0960" w:rsidRPr="0048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</w:t>
      </w:r>
      <w:r w:rsidR="00012623" w:rsidRPr="0048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Свердловской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12623" w:rsidRPr="0048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октября 2013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12623" w:rsidRPr="0048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1268-ПП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2623" w:rsidRPr="0048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80960" w:rsidRPr="0048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государственной программы Свердловской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80960" w:rsidRPr="0048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культуры в Свердловской области до 2024 года</w:t>
      </w:r>
      <w:bookmarkStart w:id="3" w:name="Par90"/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64962" w:rsidRPr="00064962" w:rsidRDefault="00981940" w:rsidP="00981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4CD">
        <w:rPr>
          <w:rFonts w:ascii="Times New Roman" w:hAnsi="Times New Roman" w:cs="Times New Roman"/>
          <w:sz w:val="28"/>
          <w:szCs w:val="28"/>
        </w:rPr>
        <w:t>2.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 В </w:t>
      </w:r>
      <w:r w:rsidR="009A0430">
        <w:rPr>
          <w:rFonts w:ascii="Times New Roman" w:hAnsi="Times New Roman" w:cs="Times New Roman"/>
          <w:sz w:val="28"/>
          <w:szCs w:val="28"/>
        </w:rPr>
        <w:t xml:space="preserve">учреждениях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предоставляются меры социальной поддержки по бесплатному получению художественного образования следующим категориям </w:t>
      </w:r>
      <w:r w:rsidR="009A0430" w:rsidRPr="0006496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A0430">
        <w:rPr>
          <w:rFonts w:ascii="Times New Roman" w:hAnsi="Times New Roman" w:cs="Times New Roman"/>
          <w:sz w:val="28"/>
          <w:szCs w:val="28"/>
        </w:rPr>
        <w:t>несовершеннолетних граждан</w:t>
      </w:r>
      <w:r w:rsidR="00064962" w:rsidRPr="00064962">
        <w:rPr>
          <w:rFonts w:ascii="Times New Roman" w:hAnsi="Times New Roman" w:cs="Times New Roman"/>
          <w:sz w:val="28"/>
          <w:szCs w:val="28"/>
        </w:rPr>
        <w:t>:</w:t>
      </w:r>
    </w:p>
    <w:p w:rsidR="00064962" w:rsidRPr="00064962" w:rsidRDefault="00064962" w:rsidP="0098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62">
        <w:rPr>
          <w:rFonts w:ascii="Times New Roman" w:hAnsi="Times New Roman" w:cs="Times New Roman"/>
          <w:sz w:val="28"/>
          <w:szCs w:val="28"/>
        </w:rPr>
        <w:t>дети-сироты;</w:t>
      </w:r>
    </w:p>
    <w:p w:rsidR="00064962" w:rsidRPr="00064962" w:rsidRDefault="00064962" w:rsidP="0098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62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родителей;</w:t>
      </w:r>
    </w:p>
    <w:p w:rsidR="00064962" w:rsidRPr="00064962" w:rsidRDefault="00064962" w:rsidP="0098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62">
        <w:rPr>
          <w:rFonts w:ascii="Times New Roman" w:hAnsi="Times New Roman" w:cs="Times New Roman"/>
          <w:sz w:val="28"/>
          <w:szCs w:val="28"/>
        </w:rPr>
        <w:t>дети из малоимущих семей;</w:t>
      </w:r>
    </w:p>
    <w:p w:rsidR="00064962" w:rsidRPr="00064962" w:rsidRDefault="00064962" w:rsidP="0098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62">
        <w:rPr>
          <w:rFonts w:ascii="Times New Roman" w:hAnsi="Times New Roman" w:cs="Times New Roman"/>
          <w:sz w:val="28"/>
          <w:szCs w:val="28"/>
        </w:rPr>
        <w:t>дети, лишившиеся родительского попечения и переданные на воспитание в приемную семью или патронатную семью;</w:t>
      </w:r>
    </w:p>
    <w:p w:rsidR="00064962" w:rsidRPr="00064962" w:rsidRDefault="00064962" w:rsidP="0098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62">
        <w:rPr>
          <w:rFonts w:ascii="Times New Roman" w:hAnsi="Times New Roman" w:cs="Times New Roman"/>
          <w:sz w:val="28"/>
          <w:szCs w:val="28"/>
        </w:rPr>
        <w:t>дети граждан, оказавшихся в экстремальных ситуациях;</w:t>
      </w:r>
    </w:p>
    <w:p w:rsidR="00064962" w:rsidRPr="00064962" w:rsidRDefault="00064962" w:rsidP="0098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62">
        <w:rPr>
          <w:rFonts w:ascii="Times New Roman" w:hAnsi="Times New Roman" w:cs="Times New Roman"/>
          <w:sz w:val="28"/>
          <w:szCs w:val="28"/>
        </w:rPr>
        <w:t>дети-инвалиды;</w:t>
      </w:r>
    </w:p>
    <w:p w:rsidR="00064962" w:rsidRPr="00064962" w:rsidRDefault="00064962" w:rsidP="0098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62">
        <w:rPr>
          <w:rFonts w:ascii="Times New Roman" w:hAnsi="Times New Roman" w:cs="Times New Roman"/>
          <w:sz w:val="28"/>
          <w:szCs w:val="28"/>
        </w:rPr>
        <w:t>дети из многодетных семей.</w:t>
      </w:r>
    </w:p>
    <w:p w:rsidR="00064962" w:rsidRPr="00064962" w:rsidRDefault="009A0430" w:rsidP="0098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4CD">
        <w:rPr>
          <w:rFonts w:ascii="Times New Roman" w:hAnsi="Times New Roman" w:cs="Times New Roman"/>
          <w:sz w:val="28"/>
          <w:szCs w:val="28"/>
        </w:rPr>
        <w:t xml:space="preserve">3. 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Меры социальной поддержки предоставляются на основании копий документов, подтверждающих факт отнесения несовершеннолетнего гражданина к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90" w:tooltip="1.3. В школах предоставляются меры социальной поддержки по бесплатному получению художественного образования следующим категориям несовершеннолетних граждан, обучающихся в детских школах искусств:" w:history="1">
        <w:r w:rsidR="004D54CD" w:rsidRPr="004D54C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64962" w:rsidRPr="00064962">
        <w:rPr>
          <w:rFonts w:ascii="Times New Roman" w:hAnsi="Times New Roman" w:cs="Times New Roman"/>
          <w:sz w:val="28"/>
          <w:szCs w:val="28"/>
        </w:rPr>
        <w:t xml:space="preserve"> Порядка категориям и письменног</w:t>
      </w:r>
      <w:r>
        <w:rPr>
          <w:rFonts w:ascii="Times New Roman" w:hAnsi="Times New Roman" w:cs="Times New Roman"/>
          <w:sz w:val="28"/>
          <w:szCs w:val="28"/>
        </w:rPr>
        <w:t>о заявления одного из родителей (</w:t>
      </w:r>
      <w:r w:rsidR="00064962" w:rsidRPr="00064962">
        <w:rPr>
          <w:rFonts w:ascii="Times New Roman" w:hAnsi="Times New Roman" w:cs="Times New Roman"/>
          <w:sz w:val="28"/>
          <w:szCs w:val="28"/>
        </w:rPr>
        <w:t>законн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E067D">
        <w:rPr>
          <w:rFonts w:ascii="Times New Roman" w:hAnsi="Times New Roman" w:cs="Times New Roman"/>
          <w:sz w:val="28"/>
          <w:szCs w:val="28"/>
        </w:rPr>
        <w:t>я)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6E067D">
        <w:rPr>
          <w:rFonts w:ascii="Times New Roman" w:hAnsi="Times New Roman" w:cs="Times New Roman"/>
          <w:sz w:val="28"/>
          <w:szCs w:val="28"/>
        </w:rPr>
        <w:t>егося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 (далее - подтверждающие документы).</w:t>
      </w:r>
    </w:p>
    <w:p w:rsidR="006E067D" w:rsidRDefault="009A0430" w:rsidP="0098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4CD">
        <w:rPr>
          <w:rFonts w:ascii="Times New Roman" w:hAnsi="Times New Roman" w:cs="Times New Roman"/>
          <w:sz w:val="28"/>
          <w:szCs w:val="28"/>
        </w:rPr>
        <w:t xml:space="preserve">4. </w:t>
      </w:r>
      <w:r w:rsidR="007F6907">
        <w:rPr>
          <w:rFonts w:ascii="Times New Roman" w:hAnsi="Times New Roman" w:cs="Times New Roman"/>
          <w:sz w:val="28"/>
          <w:szCs w:val="28"/>
        </w:rPr>
        <w:t>П</w:t>
      </w:r>
      <w:r w:rsidR="00064962" w:rsidRPr="00064962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 подтверждающих документов</w:t>
      </w:r>
      <w:r w:rsidR="007F690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01 </w:t>
      </w:r>
      <w:r w:rsidR="007F690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 по 31 дек</w:t>
      </w:r>
      <w:r>
        <w:rPr>
          <w:rFonts w:ascii="Times New Roman" w:hAnsi="Times New Roman" w:cs="Times New Roman"/>
          <w:sz w:val="28"/>
          <w:szCs w:val="28"/>
        </w:rPr>
        <w:t>абря текущего календарного года</w:t>
      </w:r>
      <w:r w:rsidR="002F3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67D" w:rsidRDefault="006E067D" w:rsidP="006E0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B6">
        <w:rPr>
          <w:rFonts w:ascii="Times New Roman" w:hAnsi="Times New Roman" w:cs="Times New Roman"/>
          <w:sz w:val="28"/>
          <w:szCs w:val="28"/>
        </w:rPr>
        <w:t>М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еры социальной поддержки предоставляются </w:t>
      </w:r>
      <w:r w:rsidR="00DE3C41">
        <w:rPr>
          <w:rFonts w:ascii="Times New Roman" w:hAnsi="Times New Roman" w:cs="Times New Roman"/>
          <w:sz w:val="28"/>
          <w:szCs w:val="28"/>
        </w:rPr>
        <w:t>на учебный год.</w:t>
      </w:r>
    </w:p>
    <w:p w:rsidR="002F36B6" w:rsidRPr="00064962" w:rsidRDefault="006E067D" w:rsidP="006E0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36B6" w:rsidRPr="007740E6">
        <w:rPr>
          <w:rFonts w:ascii="Times New Roman" w:hAnsi="Times New Roman" w:cs="Times New Roman"/>
          <w:sz w:val="28"/>
          <w:szCs w:val="28"/>
        </w:rPr>
        <w:t>При более позднем оформлении документов перерасчет за предыдущий период</w:t>
      </w:r>
      <w:r w:rsidR="008009F2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2F36B6" w:rsidRPr="007740E6">
        <w:rPr>
          <w:rFonts w:ascii="Times New Roman" w:hAnsi="Times New Roman" w:cs="Times New Roman"/>
          <w:sz w:val="28"/>
          <w:szCs w:val="28"/>
        </w:rPr>
        <w:t>не производится</w:t>
      </w:r>
      <w:r w:rsidR="002F36B6">
        <w:rPr>
          <w:rFonts w:ascii="Times New Roman" w:hAnsi="Times New Roman" w:cs="Times New Roman"/>
          <w:sz w:val="28"/>
          <w:szCs w:val="28"/>
        </w:rPr>
        <w:t>.</w:t>
      </w:r>
    </w:p>
    <w:p w:rsidR="00064962" w:rsidRPr="00064962" w:rsidRDefault="009A0430" w:rsidP="0098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4CD">
        <w:rPr>
          <w:rFonts w:ascii="Times New Roman" w:hAnsi="Times New Roman" w:cs="Times New Roman"/>
          <w:sz w:val="28"/>
          <w:szCs w:val="28"/>
        </w:rPr>
        <w:t>5.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 Меры социальной поддержки предоставляются по следующим видам искусств: музыкальное, изобразительное, хореографическое и театральное.</w:t>
      </w:r>
    </w:p>
    <w:p w:rsidR="00064962" w:rsidRPr="00064962" w:rsidRDefault="009A0430" w:rsidP="0098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4CD">
        <w:rPr>
          <w:rFonts w:ascii="Times New Roman" w:hAnsi="Times New Roman" w:cs="Times New Roman"/>
          <w:sz w:val="28"/>
          <w:szCs w:val="28"/>
        </w:rPr>
        <w:t xml:space="preserve">6. 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При обучении по нескольким видам искусств, меры социальной поддержки </w:t>
      </w:r>
      <w:r w:rsidR="006E067D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предоставляются только по одному из видов </w:t>
      </w:r>
      <w:r w:rsidR="00064962" w:rsidRPr="00064962">
        <w:rPr>
          <w:rFonts w:ascii="Times New Roman" w:hAnsi="Times New Roman" w:cs="Times New Roman"/>
          <w:sz w:val="28"/>
          <w:szCs w:val="28"/>
        </w:rPr>
        <w:lastRenderedPageBreak/>
        <w:t>искусств (вид искусств, по которому предоставляются меры социальной поддержки, указывается в заявлени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4962" w:rsidRPr="00064962">
        <w:rPr>
          <w:rFonts w:ascii="Times New Roman" w:hAnsi="Times New Roman" w:cs="Times New Roman"/>
          <w:sz w:val="28"/>
          <w:szCs w:val="28"/>
        </w:rPr>
        <w:t>).</w:t>
      </w:r>
    </w:p>
    <w:p w:rsidR="00064962" w:rsidRPr="00064962" w:rsidRDefault="009A0430" w:rsidP="0098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4C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Решение о предоставлении мер социальной поддержки на следующий календарный год принимается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4962" w:rsidRPr="008009F2">
        <w:rPr>
          <w:rFonts w:ascii="Times New Roman" w:hAnsi="Times New Roman" w:cs="Times New Roman"/>
          <w:sz w:val="28"/>
          <w:szCs w:val="28"/>
        </w:rPr>
        <w:t xml:space="preserve">едагогическим советом </w:t>
      </w:r>
      <w:r w:rsidR="00BA43F4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на получение мер социальной поддержки </w:t>
      </w:r>
      <w:r w:rsidR="007F6907">
        <w:rPr>
          <w:rFonts w:ascii="Times New Roman" w:hAnsi="Times New Roman" w:cs="Times New Roman"/>
          <w:sz w:val="28"/>
          <w:szCs w:val="28"/>
        </w:rPr>
        <w:t xml:space="preserve">не позднее 31 декабря 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064962" w:rsidRPr="00064962" w:rsidRDefault="00BA43F4" w:rsidP="0098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3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4D54CD">
        <w:rPr>
          <w:rFonts w:ascii="Times New Roman" w:hAnsi="Times New Roman" w:cs="Times New Roman"/>
          <w:sz w:val="28"/>
          <w:szCs w:val="28"/>
        </w:rPr>
        <w:t xml:space="preserve">8. </w:t>
      </w:r>
      <w:r w:rsidR="00064962" w:rsidRPr="00064962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962" w:rsidRPr="00064962">
        <w:rPr>
          <w:rFonts w:ascii="Times New Roman" w:hAnsi="Times New Roman" w:cs="Times New Roman"/>
          <w:sz w:val="28"/>
          <w:szCs w:val="28"/>
        </w:rPr>
        <w:t>предоставления межбюджетных трансфертов из областного бюджета бюдж</w:t>
      </w:r>
      <w:r w:rsidR="002F36B6">
        <w:rPr>
          <w:rFonts w:ascii="Times New Roman" w:hAnsi="Times New Roman" w:cs="Times New Roman"/>
          <w:sz w:val="28"/>
          <w:szCs w:val="28"/>
        </w:rPr>
        <w:t xml:space="preserve">ету муниципального образования </w:t>
      </w:r>
      <w:proofErr w:type="spellStart"/>
      <w:r w:rsidR="002F36B6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="002F36B6">
        <w:rPr>
          <w:rFonts w:ascii="Times New Roman" w:hAnsi="Times New Roman" w:cs="Times New Roman"/>
          <w:sz w:val="28"/>
          <w:szCs w:val="28"/>
        </w:rPr>
        <w:t xml:space="preserve">  городской округ 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 на обеспечение меры социальной поддержки по бесплатному получению художественного образования меры социальной поддержки не предоставляется.</w:t>
      </w:r>
    </w:p>
    <w:p w:rsidR="00064962" w:rsidRPr="00064962" w:rsidRDefault="00BA43F4" w:rsidP="0098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4CD">
        <w:rPr>
          <w:rFonts w:ascii="Times New Roman" w:hAnsi="Times New Roman" w:cs="Times New Roman"/>
          <w:sz w:val="28"/>
          <w:szCs w:val="28"/>
        </w:rPr>
        <w:t>9.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 Лица, указанные в </w:t>
      </w:r>
      <w:hyperlink w:anchor="Par90" w:tooltip="1.3. В школах предоставляются меры социальной поддержки по бесплатному получению художественного образования следующим категориям несовершеннолетних граждан, обучающихся в детских школах искусств: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D54C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64962" w:rsidRPr="00064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Порядка, освобождаются от целевых взносов в полном объеме с учетом </w:t>
      </w:r>
      <w:hyperlink w:anchor="Par103" w:tooltip="1.8. В случае непредоставления межбюджетных трансфертов из областного бюджета бюджету муниципального образования &quot;Каменский городской округ&quot; на обеспечение меры социальной поддержки по бесплатному получению художественного образования меры социальной поддержки" w:history="1"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BA43F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64962" w:rsidRPr="002F36B6">
          <w:rPr>
            <w:rFonts w:ascii="Times New Roman" w:hAnsi="Times New Roman" w:cs="Times New Roman"/>
            <w:sz w:val="28"/>
            <w:szCs w:val="28"/>
          </w:rPr>
          <w:t>8</w:t>
        </w:r>
      </w:hyperlink>
      <w:r>
        <w:t xml:space="preserve"> </w:t>
      </w:r>
      <w:r w:rsidRPr="00BA43F4">
        <w:rPr>
          <w:rFonts w:ascii="Times New Roman" w:hAnsi="Times New Roman" w:cs="Times New Roman"/>
          <w:sz w:val="28"/>
          <w:szCs w:val="28"/>
        </w:rPr>
        <w:t>настоящего</w:t>
      </w:r>
      <w:r w:rsidR="00064962" w:rsidRPr="00BA43F4">
        <w:rPr>
          <w:rFonts w:ascii="Times New Roman" w:hAnsi="Times New Roman" w:cs="Times New Roman"/>
          <w:sz w:val="28"/>
          <w:szCs w:val="28"/>
        </w:rPr>
        <w:t xml:space="preserve"> </w:t>
      </w:r>
      <w:r w:rsidR="00064962" w:rsidRPr="00064962">
        <w:rPr>
          <w:rFonts w:ascii="Times New Roman" w:hAnsi="Times New Roman" w:cs="Times New Roman"/>
          <w:sz w:val="28"/>
          <w:szCs w:val="28"/>
        </w:rPr>
        <w:t>Порядка.</w:t>
      </w:r>
    </w:p>
    <w:p w:rsidR="00064962" w:rsidRPr="00064962" w:rsidRDefault="00BA43F4" w:rsidP="00BA4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4CD">
        <w:rPr>
          <w:rFonts w:ascii="Times New Roman" w:hAnsi="Times New Roman" w:cs="Times New Roman"/>
          <w:sz w:val="28"/>
          <w:szCs w:val="28"/>
        </w:rPr>
        <w:t xml:space="preserve">10. </w:t>
      </w:r>
      <w:r w:rsidR="00064962" w:rsidRPr="00064962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осуществляется до истечения (утраты) права пользования мерами социальной поддержки,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64962" w:rsidRPr="00064962">
        <w:rPr>
          <w:rFonts w:ascii="Times New Roman" w:hAnsi="Times New Roman" w:cs="Times New Roman"/>
          <w:sz w:val="28"/>
          <w:szCs w:val="28"/>
        </w:rPr>
        <w:t>Порядком.</w:t>
      </w:r>
    </w:p>
    <w:p w:rsidR="00FF41CC" w:rsidRDefault="00BA43F4" w:rsidP="0098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4CD">
        <w:rPr>
          <w:rFonts w:ascii="Times New Roman" w:hAnsi="Times New Roman" w:cs="Times New Roman"/>
          <w:sz w:val="28"/>
          <w:szCs w:val="28"/>
        </w:rPr>
        <w:t>11.</w:t>
      </w:r>
      <w:r w:rsidR="00FF41CC">
        <w:rPr>
          <w:rFonts w:ascii="Times New Roman" w:hAnsi="Times New Roman" w:cs="Times New Roman"/>
          <w:sz w:val="28"/>
          <w:szCs w:val="28"/>
        </w:rPr>
        <w:t xml:space="preserve">Меры социальной поддержки </w:t>
      </w:r>
      <w:r w:rsidR="00FF41CC" w:rsidRPr="00064962">
        <w:rPr>
          <w:rFonts w:ascii="Times New Roman" w:hAnsi="Times New Roman" w:cs="Times New Roman"/>
          <w:sz w:val="28"/>
          <w:szCs w:val="28"/>
        </w:rPr>
        <w:t>по бесплатному получению художественного образования</w:t>
      </w:r>
      <w:r w:rsidR="00FF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1CC">
        <w:rPr>
          <w:rFonts w:ascii="Times New Roman" w:hAnsi="Times New Roman" w:cs="Times New Roman"/>
          <w:sz w:val="28"/>
          <w:szCs w:val="28"/>
        </w:rPr>
        <w:t>реализуются  за</w:t>
      </w:r>
      <w:proofErr w:type="gramEnd"/>
      <w:r w:rsidR="00FF41CC">
        <w:rPr>
          <w:rFonts w:ascii="Times New Roman" w:hAnsi="Times New Roman" w:cs="Times New Roman"/>
          <w:sz w:val="28"/>
          <w:szCs w:val="28"/>
        </w:rPr>
        <w:t xml:space="preserve"> счет средств </w:t>
      </w:r>
      <w:r w:rsidR="00DE3C41">
        <w:rPr>
          <w:rFonts w:ascii="Times New Roman" w:hAnsi="Times New Roman" w:cs="Times New Roman"/>
          <w:sz w:val="28"/>
          <w:szCs w:val="28"/>
        </w:rPr>
        <w:t xml:space="preserve">предоставленных в виде </w:t>
      </w:r>
      <w:r w:rsidR="00FF41CC">
        <w:rPr>
          <w:rFonts w:ascii="Times New Roman" w:hAnsi="Times New Roman" w:cs="Times New Roman"/>
          <w:sz w:val="28"/>
          <w:szCs w:val="28"/>
        </w:rPr>
        <w:t>иных межбюджетных трансфертов  из областного бюджета</w:t>
      </w:r>
      <w:r w:rsidR="00480960">
        <w:rPr>
          <w:rFonts w:ascii="Times New Roman" w:hAnsi="Times New Roman" w:cs="Times New Roman"/>
          <w:sz w:val="28"/>
          <w:szCs w:val="28"/>
        </w:rPr>
        <w:t xml:space="preserve"> бюджету Камышловского городского округа </w:t>
      </w:r>
      <w:r w:rsidR="00FF41CC">
        <w:rPr>
          <w:rFonts w:ascii="Times New Roman" w:hAnsi="Times New Roman" w:cs="Times New Roman"/>
          <w:sz w:val="28"/>
          <w:szCs w:val="28"/>
        </w:rPr>
        <w:t xml:space="preserve"> на обеспечение мер социальной поддержки по бесплатному получению художественного образования  в муниципальных учреждениях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-школах искусств</w:t>
      </w:r>
      <w:r w:rsidRPr="00BA43F4">
        <w:rPr>
          <w:rFonts w:ascii="Times New Roman" w:hAnsi="Times New Roman" w:cs="Times New Roman"/>
          <w:sz w:val="28"/>
          <w:szCs w:val="28"/>
        </w:rPr>
        <w:t xml:space="preserve"> </w:t>
      </w:r>
      <w:r w:rsidRPr="00064962">
        <w:rPr>
          <w:rFonts w:ascii="Times New Roman" w:hAnsi="Times New Roman" w:cs="Times New Roman"/>
          <w:sz w:val="28"/>
          <w:szCs w:val="28"/>
        </w:rPr>
        <w:t xml:space="preserve">категориям обучающихся </w:t>
      </w:r>
      <w:r>
        <w:rPr>
          <w:rFonts w:ascii="Times New Roman" w:hAnsi="Times New Roman" w:cs="Times New Roman"/>
          <w:sz w:val="28"/>
          <w:szCs w:val="28"/>
        </w:rPr>
        <w:t>несовершеннолетних граждан, указанных в пункте 2 настоящего Порядка</w:t>
      </w:r>
      <w:r w:rsidR="00FF41CC">
        <w:rPr>
          <w:rFonts w:ascii="Times New Roman" w:hAnsi="Times New Roman" w:cs="Times New Roman"/>
          <w:sz w:val="28"/>
          <w:szCs w:val="28"/>
        </w:rPr>
        <w:t>.</w:t>
      </w:r>
    </w:p>
    <w:p w:rsidR="00FF41CC" w:rsidRPr="004D54CD" w:rsidRDefault="00382A23" w:rsidP="009819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="00FF41CC" w:rsidRPr="004D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межбюджетные трансферты</w:t>
      </w:r>
      <w:r w:rsidR="00480960" w:rsidRPr="004D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переданные школам искусств в виде </w:t>
      </w:r>
      <w:proofErr w:type="gramStart"/>
      <w:r w:rsidR="00480960" w:rsidRPr="004D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субсидий</w:t>
      </w:r>
      <w:proofErr w:type="gramEnd"/>
      <w:r w:rsidR="00FF41CC" w:rsidRPr="004D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направляются для возмещения расходов муниципальных учреждений дополнительного образования</w:t>
      </w:r>
      <w:r w:rsidR="00BA4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670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4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школах искусств</w:t>
      </w:r>
      <w:r w:rsidR="00FF41CC" w:rsidRPr="004D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предоставляющих меры социальной поддержки по бесплатному получению художественного образования </w:t>
      </w:r>
      <w:r w:rsidR="00F67025" w:rsidRPr="00064962">
        <w:rPr>
          <w:rFonts w:ascii="Times New Roman" w:hAnsi="Times New Roman" w:cs="Times New Roman"/>
          <w:sz w:val="28"/>
          <w:szCs w:val="28"/>
        </w:rPr>
        <w:t xml:space="preserve">категориям обучающихся </w:t>
      </w:r>
      <w:r w:rsidR="00F67025">
        <w:rPr>
          <w:rFonts w:ascii="Times New Roman" w:hAnsi="Times New Roman" w:cs="Times New Roman"/>
          <w:sz w:val="28"/>
          <w:szCs w:val="28"/>
        </w:rPr>
        <w:t>несовершеннолетних граждан, указанных в пункте 2 настоящего Порядка</w:t>
      </w:r>
      <w:r w:rsidR="00FF41CC" w:rsidRPr="004D5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41CC" w:rsidRPr="004D54CD" w:rsidRDefault="00382A23" w:rsidP="009819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FF41CC" w:rsidRPr="004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трансферты, предоставленные бюджету </w:t>
      </w:r>
      <w:proofErr w:type="gramStart"/>
      <w:r w:rsidR="00FF41CC" w:rsidRPr="004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  городского</w:t>
      </w:r>
      <w:proofErr w:type="gramEnd"/>
      <w:r w:rsidR="00FF41CC" w:rsidRPr="004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округа, направляются на:</w:t>
      </w:r>
    </w:p>
    <w:p w:rsidR="00FF41CC" w:rsidRPr="004D54CD" w:rsidRDefault="00FF41CC" w:rsidP="009819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заработную плату и начисления на оплату труда педагогических работников, осуществляющих предоставление бесплатного художественного образования в муниципальных учреждениях дополнительного образования детям-сиротам, детям, оставшимся без попечения родителей, и иным категориям несовершеннолетних граждан, нуждающихся в социальной поддержке;</w:t>
      </w:r>
    </w:p>
    <w:p w:rsidR="00FF41CC" w:rsidRPr="004D54CD" w:rsidRDefault="00FF41CC" w:rsidP="009819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приобретение музыкальных инструментов, специального оборудования, технических средств обучения, экранно-звуковых пособий, учебно-наглядных пособий, печатных пособий, расходных материалов, учебного оборудования и мебели, необходимых для предоставления художественного образования.</w:t>
      </w:r>
    </w:p>
    <w:p w:rsidR="00CB32DA" w:rsidRPr="004D54CD" w:rsidRDefault="00382A23" w:rsidP="009819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CB32DA" w:rsidRPr="004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полученные из областного бюджета в форме межбюджетных трансфертов, носят целевой характер и не могут быть использованы на иные цели.</w:t>
      </w:r>
    </w:p>
    <w:p w:rsidR="00CB32DA" w:rsidRPr="004D54CD" w:rsidRDefault="00382A23" w:rsidP="009819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15. </w:t>
      </w:r>
      <w:r w:rsidR="00CB32DA" w:rsidRPr="004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</w:t>
      </w:r>
      <w:r w:rsidR="00F6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CB32DA" w:rsidRPr="004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615" w:rsidRPr="004D54CD" w:rsidRDefault="003A6615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Pr="004D54CD" w:rsidRDefault="008009F2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Pr="004D54CD" w:rsidRDefault="008009F2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9819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06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0461" w:rsidRDefault="00BC7AD4" w:rsidP="00A6046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0461" w:rsidRDefault="00A60461" w:rsidP="00A6046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</w:t>
      </w:r>
      <w:r w:rsidR="00BC7AD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A60461" w:rsidRDefault="00A60461" w:rsidP="00A6046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A60461" w:rsidRDefault="00BC7AD4" w:rsidP="00A6046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</w:t>
      </w:r>
      <w:r w:rsidR="00A60461">
        <w:rPr>
          <w:rFonts w:ascii="Times New Roman" w:hAnsi="Times New Roman" w:cs="Times New Roman"/>
          <w:sz w:val="28"/>
          <w:szCs w:val="28"/>
        </w:rPr>
        <w:t>2018 года №</w:t>
      </w:r>
      <w:r>
        <w:rPr>
          <w:rFonts w:ascii="Times New Roman" w:hAnsi="Times New Roman" w:cs="Times New Roman"/>
          <w:sz w:val="28"/>
          <w:szCs w:val="28"/>
        </w:rPr>
        <w:t xml:space="preserve"> 764</w:t>
      </w:r>
    </w:p>
    <w:p w:rsidR="00A60461" w:rsidRPr="006704AF" w:rsidRDefault="00A60461" w:rsidP="00A6046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04AF">
        <w:rPr>
          <w:rFonts w:ascii="Times New Roman" w:hAnsi="Times New Roman" w:cs="Times New Roman"/>
          <w:sz w:val="28"/>
          <w:szCs w:val="28"/>
        </w:rPr>
        <w:t>О целевых взносах физических лиц</w:t>
      </w:r>
      <w:r w:rsidRPr="00DA4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юридических лиц</w:t>
      </w:r>
    </w:p>
    <w:p w:rsidR="00A60461" w:rsidRDefault="00A60461" w:rsidP="00A6046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704AF">
        <w:rPr>
          <w:rFonts w:ascii="Times New Roman" w:hAnsi="Times New Roman" w:cs="Times New Roman"/>
          <w:sz w:val="28"/>
          <w:szCs w:val="28"/>
        </w:rPr>
        <w:t xml:space="preserve">и мерах социальной поддержки </w:t>
      </w:r>
    </w:p>
    <w:p w:rsidR="00A60461" w:rsidRPr="003A6615" w:rsidRDefault="00A60461" w:rsidP="00A6046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704AF">
        <w:rPr>
          <w:rFonts w:ascii="Times New Roman" w:hAnsi="Times New Roman" w:cs="Times New Roman"/>
          <w:sz w:val="28"/>
          <w:szCs w:val="28"/>
        </w:rPr>
        <w:t>по бесплатному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4AF">
        <w:rPr>
          <w:rFonts w:ascii="Times New Roman" w:hAnsi="Times New Roman" w:cs="Times New Roman"/>
          <w:sz w:val="28"/>
          <w:szCs w:val="28"/>
        </w:rPr>
        <w:t>художественного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0461" w:rsidRPr="007740E6" w:rsidRDefault="00A60461" w:rsidP="00A604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0461" w:rsidRDefault="00A60461" w:rsidP="00A60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461" w:rsidRPr="005C1777" w:rsidRDefault="00A60461" w:rsidP="00A6046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1777"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Максимальные размеры целевых взносов физических лиц </w:t>
      </w:r>
      <w:r w:rsidRPr="00DA487B">
        <w:rPr>
          <w:rFonts w:ascii="Times New Roman" w:hAnsi="Times New Roman" w:cs="Times New Roman"/>
          <w:b/>
          <w:i/>
          <w:sz w:val="28"/>
          <w:szCs w:val="28"/>
        </w:rPr>
        <w:t xml:space="preserve">и (или) юридических лиц </w:t>
      </w:r>
      <w:r w:rsidRPr="005C1777">
        <w:rPr>
          <w:rFonts w:ascii="Times New Roman" w:hAnsi="Times New Roman" w:cs="Times New Roman"/>
          <w:b/>
          <w:i/>
          <w:sz w:val="28"/>
          <w:szCs w:val="28"/>
        </w:rPr>
        <w:t>за услуги по предоставлению дополнительного образования</w:t>
      </w:r>
    </w:p>
    <w:p w:rsidR="00A60461" w:rsidRPr="007740E6" w:rsidRDefault="00A60461" w:rsidP="00A60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3827"/>
      </w:tblGrid>
      <w:tr w:rsidR="00A60461" w:rsidRPr="005C1777" w:rsidTr="000D7F63">
        <w:tc>
          <w:tcPr>
            <w:tcW w:w="5024" w:type="dxa"/>
            <w:vAlign w:val="center"/>
          </w:tcPr>
          <w:p w:rsidR="00A60461" w:rsidRPr="005C1777" w:rsidRDefault="00A60461" w:rsidP="000D7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7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827" w:type="dxa"/>
            <w:vAlign w:val="center"/>
          </w:tcPr>
          <w:p w:rsidR="00A60461" w:rsidRPr="005C1777" w:rsidRDefault="00A60461" w:rsidP="000D7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77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целевого взноса  за месяц,  (рублей)</w:t>
            </w:r>
          </w:p>
        </w:tc>
      </w:tr>
      <w:tr w:rsidR="00A60461" w:rsidRPr="005C1777" w:rsidTr="000D7F63">
        <w:tc>
          <w:tcPr>
            <w:tcW w:w="5024" w:type="dxa"/>
          </w:tcPr>
          <w:p w:rsidR="00A60461" w:rsidRPr="005C1777" w:rsidRDefault="00A60461" w:rsidP="000D7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77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 учреждение дополнительного образования «</w:t>
            </w:r>
            <w:proofErr w:type="spellStart"/>
            <w:r w:rsidRPr="005C1777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5C177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хореографическая школа»</w:t>
            </w:r>
          </w:p>
        </w:tc>
        <w:tc>
          <w:tcPr>
            <w:tcW w:w="3827" w:type="dxa"/>
            <w:vMerge w:val="restart"/>
          </w:tcPr>
          <w:p w:rsidR="00A60461" w:rsidRPr="005C1777" w:rsidRDefault="00A60461" w:rsidP="000D7F6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61" w:rsidRPr="005C1777" w:rsidRDefault="00A60461" w:rsidP="000D7F6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61" w:rsidRPr="005C1777" w:rsidRDefault="00A60461" w:rsidP="000D7F63">
            <w:pPr>
              <w:pStyle w:val="ConsPlusNormal"/>
              <w:tabs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17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60461" w:rsidRPr="005C1777" w:rsidRDefault="00A60461" w:rsidP="000D7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77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A60461" w:rsidRPr="005C1777" w:rsidRDefault="00A60461" w:rsidP="000D7F6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61" w:rsidRPr="005C1777" w:rsidTr="000D7F63">
        <w:tc>
          <w:tcPr>
            <w:tcW w:w="5024" w:type="dxa"/>
          </w:tcPr>
          <w:p w:rsidR="00A60461" w:rsidRPr="005C1777" w:rsidRDefault="00A60461" w:rsidP="000D7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77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учреждение дополнительного образования  «</w:t>
            </w:r>
            <w:proofErr w:type="spellStart"/>
            <w:r w:rsidRPr="005C1777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5C177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школа»</w:t>
            </w:r>
          </w:p>
        </w:tc>
        <w:tc>
          <w:tcPr>
            <w:tcW w:w="3827" w:type="dxa"/>
            <w:vMerge/>
          </w:tcPr>
          <w:p w:rsidR="00A60461" w:rsidRPr="005C1777" w:rsidRDefault="00A60461" w:rsidP="000D7F6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461" w:rsidRPr="005C1777" w:rsidTr="000D7F63">
        <w:trPr>
          <w:trHeight w:val="654"/>
        </w:trPr>
        <w:tc>
          <w:tcPr>
            <w:tcW w:w="5024" w:type="dxa"/>
            <w:tcBorders>
              <w:bottom w:val="single" w:sz="4" w:space="0" w:color="auto"/>
            </w:tcBorders>
          </w:tcPr>
          <w:p w:rsidR="00A60461" w:rsidRPr="005C1777" w:rsidRDefault="00A60461" w:rsidP="000D7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177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 учреждение дополнительного образования  «</w:t>
            </w:r>
            <w:proofErr w:type="spellStart"/>
            <w:r w:rsidRPr="005C1777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5C177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 1»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A60461" w:rsidRPr="005C1777" w:rsidRDefault="00A60461" w:rsidP="000D7F6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9F2" w:rsidRDefault="008009F2" w:rsidP="0006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06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9F2" w:rsidRDefault="008009F2" w:rsidP="0006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009F2" w:rsidSect="005C6F6B">
      <w:pgSz w:w="11905" w:h="16838"/>
      <w:pgMar w:top="1134" w:right="851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3055"/>
    <w:rsid w:val="00002AD7"/>
    <w:rsid w:val="00012623"/>
    <w:rsid w:val="000335D7"/>
    <w:rsid w:val="00064962"/>
    <w:rsid w:val="00070671"/>
    <w:rsid w:val="000C4611"/>
    <w:rsid w:val="000E0DAB"/>
    <w:rsid w:val="000F25F5"/>
    <w:rsid w:val="00166C05"/>
    <w:rsid w:val="0018112F"/>
    <w:rsid w:val="00196A0E"/>
    <w:rsid w:val="001A6421"/>
    <w:rsid w:val="001E41AF"/>
    <w:rsid w:val="00282F2F"/>
    <w:rsid w:val="002C66F4"/>
    <w:rsid w:val="002F36B6"/>
    <w:rsid w:val="003075BC"/>
    <w:rsid w:val="00332F3A"/>
    <w:rsid w:val="00342FEC"/>
    <w:rsid w:val="00367E62"/>
    <w:rsid w:val="00382A23"/>
    <w:rsid w:val="003A6615"/>
    <w:rsid w:val="003B01D3"/>
    <w:rsid w:val="003F2A4D"/>
    <w:rsid w:val="00424EA9"/>
    <w:rsid w:val="004545E2"/>
    <w:rsid w:val="004575D5"/>
    <w:rsid w:val="00480960"/>
    <w:rsid w:val="004D54CD"/>
    <w:rsid w:val="00520D27"/>
    <w:rsid w:val="005655D3"/>
    <w:rsid w:val="005A3055"/>
    <w:rsid w:val="005B4254"/>
    <w:rsid w:val="005C1777"/>
    <w:rsid w:val="005C6F6B"/>
    <w:rsid w:val="006704AF"/>
    <w:rsid w:val="00672611"/>
    <w:rsid w:val="00674DC4"/>
    <w:rsid w:val="006854F7"/>
    <w:rsid w:val="006B4D2C"/>
    <w:rsid w:val="006E067D"/>
    <w:rsid w:val="00745875"/>
    <w:rsid w:val="007740E6"/>
    <w:rsid w:val="007B7346"/>
    <w:rsid w:val="007E1B4C"/>
    <w:rsid w:val="007F270F"/>
    <w:rsid w:val="007F6907"/>
    <w:rsid w:val="008009F2"/>
    <w:rsid w:val="00861AEA"/>
    <w:rsid w:val="00867D81"/>
    <w:rsid w:val="00926525"/>
    <w:rsid w:val="00981940"/>
    <w:rsid w:val="0098562B"/>
    <w:rsid w:val="009A0430"/>
    <w:rsid w:val="009B5336"/>
    <w:rsid w:val="00A44E8C"/>
    <w:rsid w:val="00A60461"/>
    <w:rsid w:val="00AD6D50"/>
    <w:rsid w:val="00AE2DFF"/>
    <w:rsid w:val="00B04D6A"/>
    <w:rsid w:val="00B1305B"/>
    <w:rsid w:val="00B65313"/>
    <w:rsid w:val="00BA43F4"/>
    <w:rsid w:val="00BC03B8"/>
    <w:rsid w:val="00BC7AD4"/>
    <w:rsid w:val="00C11E95"/>
    <w:rsid w:val="00C129F0"/>
    <w:rsid w:val="00C74CC0"/>
    <w:rsid w:val="00C86A21"/>
    <w:rsid w:val="00CA5992"/>
    <w:rsid w:val="00CB32DA"/>
    <w:rsid w:val="00CC13C8"/>
    <w:rsid w:val="00D1251D"/>
    <w:rsid w:val="00DA487B"/>
    <w:rsid w:val="00DC5D2B"/>
    <w:rsid w:val="00DD15BD"/>
    <w:rsid w:val="00DE3C41"/>
    <w:rsid w:val="00E62B7C"/>
    <w:rsid w:val="00EC172C"/>
    <w:rsid w:val="00F638BE"/>
    <w:rsid w:val="00F67025"/>
    <w:rsid w:val="00F72641"/>
    <w:rsid w:val="00F94751"/>
    <w:rsid w:val="00FC7B08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4747"/>
  <w15:docId w15:val="{355BAFD5-23B8-413A-90E7-81DA9318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3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E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F2A4D"/>
    <w:pPr>
      <w:ind w:left="720"/>
    </w:pPr>
  </w:style>
  <w:style w:type="character" w:customStyle="1" w:styleId="blk">
    <w:name w:val="blk"/>
    <w:basedOn w:val="a0"/>
    <w:rsid w:val="00FC7B08"/>
  </w:style>
  <w:style w:type="character" w:styleId="a6">
    <w:name w:val="Hyperlink"/>
    <w:basedOn w:val="a0"/>
    <w:uiPriority w:val="99"/>
    <w:semiHidden/>
    <w:unhideWhenUsed/>
    <w:rsid w:val="00FC7B08"/>
    <w:rPr>
      <w:color w:val="0000FF"/>
      <w:u w:val="single"/>
    </w:rPr>
  </w:style>
  <w:style w:type="character" w:customStyle="1" w:styleId="nobr">
    <w:name w:val="nobr"/>
    <w:basedOn w:val="a0"/>
    <w:rsid w:val="0001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4E5FC8E9388626842E5BFE82578DEB7AC9613ABC506A6EF6EB352CM9uAF" TargetMode="External"/><Relationship Id="rId13" Type="http://schemas.openxmlformats.org/officeDocument/2006/relationships/hyperlink" Target="consultantplus://offline/ref=6B8F4E5FC8E9388626842E5BFE82578DE877CA6835BD506A6EF6EB352CM9u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F4E5FC8E9388626842E5BFE82578DEB7AC9613DBD506A6EF6EB352CM9uAF" TargetMode="External"/><Relationship Id="rId12" Type="http://schemas.openxmlformats.org/officeDocument/2006/relationships/hyperlink" Target="consultantplus://offline/ref=6B8F4E5FC8E9388626842E4DFDEE0987E87991653FB5533B3BA2ED6273CA237591MFu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8F4E5FC8E9388626842E5BFE82578DEB7AC8683DB5506A6EF6EB352CM9uAF" TargetMode="External"/><Relationship Id="rId11" Type="http://schemas.openxmlformats.org/officeDocument/2006/relationships/hyperlink" Target="consultantplus://offline/ref=6B8F4E5FC8E9388626842E5BFE82578DEB7AC9613DBD506A6EF6EB352CM9uA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8F4E5FC8E9388626842E4DFDEE0987E87991653FB5533B3BA2ED6273CA237591MFu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F4E5FC8E9388626842E5BFE82578DEB73C9693EB4506A6EF6EB352CM9u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E38A5-3E10-404A-BC57-18984102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8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Пользователь</cp:lastModifiedBy>
  <cp:revision>22</cp:revision>
  <cp:lastPrinted>2018-08-30T06:57:00Z</cp:lastPrinted>
  <dcterms:created xsi:type="dcterms:W3CDTF">2018-01-19T05:46:00Z</dcterms:created>
  <dcterms:modified xsi:type="dcterms:W3CDTF">2018-08-30T06:57:00Z</dcterms:modified>
</cp:coreProperties>
</file>