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left"/>
        <w:rPr>
          <w:rFonts w:ascii="Liberation Serif" w:hAnsi="Liberation Serif"/>
          <w:sz w:val="28"/>
          <w:szCs w:val="28"/>
        </w:rPr>
      </w:pPr>
      <w:bookmarkStart w:id="0" w:name="__DdeLink__35369_2389077332"/>
      <w:bookmarkStart w:id="1" w:name="_GoBack1"/>
      <w:bookmarkEnd w:id="1"/>
      <w:r>
        <w:rPr>
          <w:rFonts w:ascii="Liberation Serif" w:hAnsi="Liberation Serif"/>
          <w:b/>
          <w:sz w:val="28"/>
          <w:szCs w:val="28"/>
        </w:rPr>
        <w:t xml:space="preserve">от </w:t>
      </w:r>
      <w:r>
        <w:rPr>
          <w:rFonts w:ascii="Liberation Serif" w:hAnsi="Liberation Serif"/>
          <w:b/>
          <w:sz w:val="28"/>
          <w:szCs w:val="28"/>
        </w:rPr>
        <w:t>14.10.2019</w:t>
      </w:r>
      <w:r>
        <w:rPr>
          <w:rFonts w:ascii="Liberation Serif" w:hAnsi="Liberation Serif"/>
          <w:b/>
          <w:sz w:val="28"/>
          <w:szCs w:val="28"/>
        </w:rPr>
        <w:t xml:space="preserve"> N </w:t>
      </w:r>
      <w:bookmarkEnd w:id="0"/>
      <w:r>
        <w:rPr>
          <w:rFonts w:ascii="Liberation Serif" w:hAnsi="Liberation Serif"/>
          <w:b/>
          <w:sz w:val="28"/>
          <w:szCs w:val="28"/>
        </w:rPr>
        <w:t>875</w:t>
      </w:r>
    </w:p>
    <w:p>
      <w:pPr>
        <w:pStyle w:val="Normal"/>
        <w:jc w:val="center"/>
        <w:rPr>
          <w:b/>
          <w:b/>
        </w:rPr>
      </w:pPr>
      <w:r>
        <w:rPr>
          <w:rFonts w:ascii="Liberation Serif" w:hAnsi="Liberation Serif"/>
          <w:sz w:val="28"/>
          <w:szCs w:val="28"/>
        </w:rPr>
      </w:r>
    </w:p>
    <w:p>
      <w:pPr>
        <w:pStyle w:val="Normal"/>
        <w:jc w:val="center"/>
        <w:rPr>
          <w:b/>
          <w:b/>
        </w:rPr>
      </w:pPr>
      <w:r>
        <w:rPr>
          <w:rFonts w:ascii="Liberation Serif" w:hAnsi="Liberation Serif"/>
          <w:sz w:val="28"/>
          <w:szCs w:val="28"/>
        </w:rPr>
      </w:r>
    </w:p>
    <w:p>
      <w:pPr>
        <w:pStyle w:val="Normal"/>
        <w:jc w:val="center"/>
        <w:rPr>
          <w:rFonts w:ascii="Liberation Serif" w:hAnsi="Liberation Serif"/>
          <w:sz w:val="28"/>
          <w:szCs w:val="28"/>
        </w:rPr>
      </w:pPr>
      <w:bookmarkStart w:id="2" w:name="__DdeLink__21988_2691057733"/>
      <w:r>
        <w:rPr>
          <w:rFonts w:ascii="Liberation Serif" w:hAnsi="Liberation Serif"/>
          <w:b/>
          <w:sz w:val="28"/>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bookmarkEnd w:id="2"/>
    </w:p>
    <w:p>
      <w:pPr>
        <w:pStyle w:val="Normal"/>
        <w:jc w:val="center"/>
        <w:rPr>
          <w:rFonts w:ascii="Liberation Serif" w:hAnsi="Liberation Serif"/>
          <w:b/>
          <w:b/>
          <w:sz w:val="28"/>
          <w:szCs w:val="28"/>
        </w:rPr>
      </w:pPr>
      <w:r>
        <w:rPr>
          <w:rFonts w:ascii="Liberation Serif" w:hAnsi="Liberation Serif"/>
          <w:b/>
          <w:sz w:val="28"/>
          <w:szCs w:val="28"/>
        </w:rPr>
      </w:r>
    </w:p>
    <w:p>
      <w:pPr>
        <w:pStyle w:val="Normal"/>
        <w:ind w:firstLine="705"/>
        <w:jc w:val="both"/>
        <w:rPr>
          <w:rFonts w:ascii="Liberation Serif" w:hAnsi="Liberation Serif"/>
          <w:sz w:val="28"/>
          <w:szCs w:val="28"/>
        </w:rPr>
      </w:pPr>
      <w:r>
        <w:rPr>
          <w:rFonts w:cs="Liberation Serif" w:ascii="Liberation Serif" w:hAnsi="Liberation Serif"/>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главы Камышловского городского округа от 27.07.2009 года № 1178 «Об утверждении Порядка разработки, утверждения и корректировки административных регламентов структурных подразделении, отраслевых (функциональных) органов администрации Камышловского городского округа по исполнению муниципальных функций и предоставлению муниципальных услуг», постановлением главы Камышловского городского округа от 11 сентября 2014 года № 1486 «Об утверждении перечня муниципальных услуг, предоставляемых через «Многофункциональный центр предоставления государственных и муниципальных услуг» на территории Камышловского городского округа», администрация Камышловского городского округа</w:t>
      </w:r>
    </w:p>
    <w:p>
      <w:pPr>
        <w:pStyle w:val="Normal"/>
        <w:numPr>
          <w:ilvl w:val="1"/>
          <w:numId w:val="2"/>
        </w:numPr>
        <w:jc w:val="both"/>
        <w:rPr>
          <w:rFonts w:ascii="Liberation Serif" w:hAnsi="Liberation Serif"/>
          <w:sz w:val="28"/>
          <w:szCs w:val="28"/>
        </w:rPr>
      </w:pPr>
      <w:r>
        <w:rPr>
          <w:rFonts w:ascii="Liberation Serif" w:hAnsi="Liberation Serif"/>
          <w:b/>
          <w:sz w:val="28"/>
          <w:szCs w:val="28"/>
        </w:rPr>
        <w:t>ПОСТАНОВЛЯЕТ:</w:t>
      </w:r>
    </w:p>
    <w:p>
      <w:pPr>
        <w:pStyle w:val="Normal"/>
        <w:widowControl/>
        <w:bidi w:val="0"/>
        <w:ind w:left="0" w:right="0" w:firstLine="680"/>
        <w:jc w:val="both"/>
        <w:rPr/>
      </w:pPr>
      <w:r>
        <w:rPr>
          <w:rFonts w:cs="Liberation Serif" w:ascii="Liberation Serif" w:hAnsi="Liberation Serif"/>
          <w:sz w:val="28"/>
          <w:szCs w:val="28"/>
        </w:rPr>
        <w:t xml:space="preserve">1. Утвердить </w:t>
      </w:r>
      <w:r>
        <w:rPr>
          <w:rFonts w:cs="Liberation Serif" w:ascii="Liberation Serif" w:hAnsi="Liberation Serif"/>
          <w:color w:val="000000"/>
          <w:sz w:val="28"/>
          <w:szCs w:val="28"/>
          <w:u w:val="none"/>
        </w:rPr>
        <w:t>а</w:t>
      </w:r>
      <w:hyperlink w:anchor="Par32">
        <w:r>
          <w:rPr>
            <w:rStyle w:val="Style14"/>
            <w:rFonts w:cs="Liberation Serif" w:ascii="Liberation Serif" w:hAnsi="Liberation Serif"/>
            <w:color w:val="000000"/>
            <w:sz w:val="28"/>
            <w:szCs w:val="28"/>
            <w:u w:val="none"/>
          </w:rPr>
          <w:t>дминистративный регламент</w:t>
        </w:r>
      </w:hyperlink>
      <w:r>
        <w:rPr>
          <w:rFonts w:cs="Liberation Serif" w:ascii="Liberation Serif" w:hAnsi="Liberation Serif"/>
          <w:color w:val="000000"/>
          <w:sz w:val="28"/>
          <w:szCs w:val="28"/>
          <w:u w:val="none"/>
        </w:rPr>
        <w:t xml:space="preserve"> п</w:t>
      </w:r>
      <w:r>
        <w:rPr>
          <w:rFonts w:cs="Liberation Serif" w:ascii="Liberation Serif" w:hAnsi="Liberation Serif"/>
          <w:sz w:val="28"/>
          <w:szCs w:val="28"/>
        </w:rPr>
        <w:t>редоставления муниципальной услуги «Выдача копий архивных документов, подтверждающих право на владение землей» в новой редакции (прилагается).</w:t>
      </w:r>
    </w:p>
    <w:p>
      <w:pPr>
        <w:pStyle w:val="Normal"/>
        <w:ind w:firstLine="705"/>
        <w:jc w:val="both"/>
        <w:rPr>
          <w:rFonts w:ascii="Liberation Serif" w:hAnsi="Liberation Serif" w:cs="Liberation Serif"/>
          <w:sz w:val="24"/>
          <w:szCs w:val="24"/>
        </w:rPr>
      </w:pPr>
      <w:r>
        <w:rPr>
          <w:rFonts w:cs="Liberation Serif" w:ascii="Liberation Serif" w:hAnsi="Liberation Serif"/>
          <w:sz w:val="28"/>
          <w:szCs w:val="28"/>
        </w:rPr>
        <w:t>2. Организационному отделу администрации Камышловского городского округа опубликовать настоящее распоряжение в газете «Камышловские известия» и на официальном сайте администрации Камышловского городского округа в информационно-телекоммуникационной сети «Интернет» в установленный срок.</w:t>
      </w:r>
    </w:p>
    <w:p>
      <w:pPr>
        <w:pStyle w:val="Normal"/>
        <w:widowControl/>
        <w:tabs>
          <w:tab w:val="clear" w:pos="708"/>
          <w:tab w:val="left" w:pos="4272" w:leader="none"/>
        </w:tabs>
        <w:bidi w:val="0"/>
        <w:ind w:left="0" w:right="0" w:firstLine="737"/>
        <w:jc w:val="both"/>
        <w:rPr>
          <w:rFonts w:ascii="Liberation Serif" w:hAnsi="Liberation Serif"/>
          <w:sz w:val="28"/>
          <w:szCs w:val="28"/>
        </w:rPr>
      </w:pPr>
      <w:r>
        <w:rPr>
          <w:rFonts w:cs="Liberation Serif" w:ascii="Liberation Serif" w:hAnsi="Liberation Serif"/>
          <w:sz w:val="28"/>
          <w:szCs w:val="28"/>
        </w:rPr>
        <w:t xml:space="preserve">3. Контроль за исполнение настоящего постановления возложить на начальника организационного отдела администрации Камышловского городского округа Сенцову </w:t>
      </w:r>
      <w:r>
        <w:rPr>
          <w:rFonts w:cs="Liberation Serif" w:ascii="Liberation Serif" w:hAnsi="Liberation Serif"/>
          <w:sz w:val="28"/>
          <w:szCs w:val="28"/>
        </w:rPr>
        <w:t>Е.В</w:t>
      </w:r>
      <w:r>
        <w:rPr>
          <w:rFonts w:cs="Liberation Serif" w:ascii="Liberation Serif" w:hAnsi="Liberation Serif"/>
          <w:sz w:val="28"/>
          <w:szCs w:val="28"/>
        </w:rPr>
        <w:t>.</w:t>
      </w:r>
    </w:p>
    <w:p>
      <w:pPr>
        <w:pStyle w:val="Normal"/>
        <w:numPr>
          <w:ilvl w:val="0"/>
          <w:numId w:val="0"/>
        </w:numPr>
        <w:ind w:left="4320" w:hanging="0"/>
        <w:jc w:val="both"/>
        <w:outlineLvl w:val="0"/>
        <w:rPr>
          <w:rFonts w:cs="Liberation Serif"/>
        </w:rPr>
      </w:pPr>
      <w:r>
        <w:rPr>
          <w:rFonts w:ascii="Liberation Serif" w:hAnsi="Liberation Serif"/>
          <w:sz w:val="28"/>
          <w:szCs w:val="28"/>
        </w:rPr>
      </w:r>
    </w:p>
    <w:p>
      <w:pPr>
        <w:pStyle w:val="Normal"/>
        <w:widowControl/>
        <w:numPr>
          <w:ilvl w:val="0"/>
          <w:numId w:val="0"/>
        </w:numPr>
        <w:bidi w:val="0"/>
        <w:ind w:left="0" w:right="0" w:hanging="0"/>
        <w:jc w:val="left"/>
        <w:outlineLvl w:val="0"/>
        <w:rPr/>
      </w:pPr>
      <w:r>
        <w:rPr>
          <w:rFonts w:cs="Liberation Serif" w:ascii="Liberation Serif" w:hAnsi="Liberation Serif"/>
          <w:sz w:val="28"/>
          <w:szCs w:val="28"/>
        </w:rPr>
        <w:t>Глава Камышловского городского округа                                     А.В. Половников</w:t>
      </w:r>
    </w:p>
    <w:p>
      <w:pPr>
        <w:pStyle w:val="Normal"/>
        <w:numPr>
          <w:ilvl w:val="0"/>
          <w:numId w:val="0"/>
        </w:numPr>
        <w:ind w:left="4320" w:hanging="0"/>
        <w:jc w:val="both"/>
        <w:outlineLvl w:val="0"/>
        <w:rPr>
          <w:rFonts w:ascii="Liberation Serif" w:hAnsi="Liberation Serif" w:cs="Liberation Serif"/>
          <w:sz w:val="28"/>
          <w:szCs w:val="28"/>
        </w:rPr>
      </w:pPr>
      <w:r>
        <w:rPr/>
      </w:r>
    </w:p>
    <w:p>
      <w:pPr>
        <w:pStyle w:val="Normal"/>
        <w:numPr>
          <w:ilvl w:val="0"/>
          <w:numId w:val="0"/>
        </w:numPr>
        <w:ind w:left="4320" w:hanging="0"/>
        <w:jc w:val="both"/>
        <w:outlineLvl w:val="0"/>
        <w:rPr/>
      </w:pPr>
      <w:r>
        <w:rPr>
          <w:rFonts w:cs="Liberation Serif" w:ascii="Liberation Serif" w:hAnsi="Liberation Serif"/>
          <w:b/>
          <w:bCs/>
          <w:sz w:val="28"/>
          <w:szCs w:val="28"/>
        </w:rPr>
        <w:t>УТВЕРЖДЕН</w:t>
      </w:r>
    </w:p>
    <w:p>
      <w:pPr>
        <w:pStyle w:val="Normal"/>
        <w:ind w:left="4320" w:hanging="0"/>
        <w:jc w:val="both"/>
        <w:rPr>
          <w:rFonts w:ascii="Liberation Serif" w:hAnsi="Liberation Serif" w:cs="Liberation Serif"/>
          <w:sz w:val="28"/>
          <w:szCs w:val="28"/>
        </w:rPr>
      </w:pPr>
      <w:r>
        <w:rPr>
          <w:rFonts w:cs="Liberation Serif" w:ascii="Liberation Serif" w:hAnsi="Liberation Serif"/>
          <w:sz w:val="28"/>
          <w:szCs w:val="28"/>
        </w:rPr>
        <w:t>постановлением администрации</w:t>
      </w:r>
    </w:p>
    <w:p>
      <w:pPr>
        <w:pStyle w:val="Normal"/>
        <w:ind w:left="4320" w:hanging="0"/>
        <w:jc w:val="both"/>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w:t>
      </w:r>
    </w:p>
    <w:p>
      <w:pPr>
        <w:pStyle w:val="Normal"/>
        <w:ind w:left="4320" w:hanging="0"/>
        <w:jc w:val="both"/>
        <w:rPr/>
      </w:pPr>
      <w:r>
        <w:rPr>
          <w:rFonts w:cs="Liberation Serif" w:ascii="Liberation Serif" w:hAnsi="Liberation Serif"/>
          <w:sz w:val="28"/>
          <w:szCs w:val="28"/>
        </w:rPr>
        <w:t xml:space="preserve">от </w:t>
      </w:r>
      <w:r>
        <w:rPr>
          <w:rFonts w:cs="Liberation Serif" w:ascii="Liberation Serif" w:hAnsi="Liberation Serif"/>
          <w:sz w:val="28"/>
          <w:szCs w:val="28"/>
        </w:rPr>
        <w:t>14.10.</w:t>
      </w:r>
      <w:r>
        <w:rPr>
          <w:rFonts w:cs="Liberation Serif" w:ascii="Liberation Serif" w:hAnsi="Liberation Serif"/>
          <w:sz w:val="28"/>
          <w:szCs w:val="28"/>
        </w:rPr>
        <w:t xml:space="preserve">2019  № </w:t>
      </w:r>
      <w:r>
        <w:rPr>
          <w:rFonts w:cs="Liberation Serif" w:ascii="Liberation Serif" w:hAnsi="Liberation Serif"/>
          <w:sz w:val="28"/>
          <w:szCs w:val="28"/>
        </w:rPr>
        <w:t>875</w:t>
      </w:r>
    </w:p>
    <w:p>
      <w:pPr>
        <w:pStyle w:val="Normal"/>
        <w:jc w:val="both"/>
        <w:rPr>
          <w:rFonts w:ascii="Liberation Serif" w:hAnsi="Liberation Serif" w:cs="Liberation Serif"/>
          <w:color w:val="333300"/>
          <w:sz w:val="28"/>
          <w:szCs w:val="28"/>
        </w:rPr>
      </w:pPr>
      <w:r>
        <w:rPr>
          <w:rFonts w:cs="Liberation Serif" w:ascii="Liberation Serif" w:hAnsi="Liberation Serif"/>
          <w:color w:val="333300"/>
          <w:sz w:val="28"/>
          <w:szCs w:val="28"/>
        </w:rPr>
      </w:r>
    </w:p>
    <w:p>
      <w:pPr>
        <w:pStyle w:val="NormalWeb"/>
        <w:spacing w:beforeAutospacing="0" w:before="0" w:afterAutospacing="0" w:after="0"/>
        <w:ind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Web"/>
        <w:spacing w:beforeAutospacing="0" w:before="0" w:afterAutospacing="0" w:after="0"/>
        <w:ind w:firstLine="709"/>
        <w:jc w:val="center"/>
        <w:rPr>
          <w:rFonts w:ascii="Liberation Serif" w:hAnsi="Liberation Serif" w:cs="Liberation Serif"/>
          <w:b/>
          <w:b/>
          <w:bCs/>
          <w:sz w:val="28"/>
          <w:szCs w:val="28"/>
        </w:rPr>
      </w:pPr>
      <w:r>
        <w:rPr>
          <w:rFonts w:cs="Liberation Serif" w:ascii="Liberation Serif" w:hAnsi="Liberation Serif"/>
          <w:b/>
          <w:bCs/>
          <w:sz w:val="28"/>
          <w:szCs w:val="28"/>
        </w:rPr>
        <w:t>Административный регламент</w:t>
      </w:r>
    </w:p>
    <w:p>
      <w:pPr>
        <w:pStyle w:val="NormalWeb"/>
        <w:spacing w:beforeAutospacing="0" w:before="0" w:afterAutospacing="0" w:after="0"/>
        <w:jc w:val="center"/>
        <w:rPr>
          <w:rFonts w:ascii="Liberation Serif" w:hAnsi="Liberation Serif" w:cs="Liberation Serif"/>
          <w:b/>
          <w:b/>
          <w:bCs/>
          <w:sz w:val="28"/>
          <w:szCs w:val="28"/>
        </w:rPr>
      </w:pPr>
      <w:r>
        <w:rPr>
          <w:rFonts w:cs="Liberation Serif" w:ascii="Liberation Serif" w:hAnsi="Liberation Serif"/>
          <w:b/>
          <w:bCs/>
          <w:sz w:val="28"/>
          <w:szCs w:val="28"/>
        </w:rPr>
        <w:t>предоставления  муниципальной услуги «Выдача копий архивных документов, подтверждающих право на владение землей»</w:t>
      </w:r>
    </w:p>
    <w:p>
      <w:pPr>
        <w:pStyle w:val="Normal"/>
        <w:ind w:right="-711" w:hanging="0"/>
        <w:jc w:val="center"/>
        <w:rPr>
          <w:b/>
          <w:b/>
          <w:sz w:val="28"/>
        </w:rPr>
      </w:pPr>
      <w:r>
        <w:rPr>
          <w:b/>
          <w:sz w:val="28"/>
        </w:rPr>
      </w:r>
    </w:p>
    <w:p>
      <w:pPr>
        <w:pStyle w:val="Normal"/>
        <w:ind w:right="-711" w:hanging="0"/>
        <w:jc w:val="center"/>
        <w:rPr>
          <w:b/>
          <w:b/>
          <w:sz w:val="28"/>
        </w:rPr>
      </w:pPr>
      <w:r>
        <w:rPr>
          <w:b/>
          <w:sz w:val="28"/>
        </w:rPr>
      </w:r>
    </w:p>
    <w:p>
      <w:pPr>
        <w:pStyle w:val="Normal"/>
        <w:ind w:right="-711" w:hanging="0"/>
        <w:jc w:val="center"/>
        <w:rPr>
          <w:b/>
          <w:b/>
          <w:sz w:val="28"/>
        </w:rPr>
      </w:pPr>
      <w:r>
        <w:rPr>
          <w:b/>
          <w:sz w:val="28"/>
        </w:rPr>
        <w:t>Раздел 1. Общие положения</w:t>
      </w:r>
    </w:p>
    <w:p>
      <w:pPr>
        <w:pStyle w:val="Normal"/>
        <w:ind w:right="-711" w:hanging="0"/>
        <w:jc w:val="center"/>
        <w:rPr>
          <w:sz w:val="28"/>
        </w:rPr>
      </w:pPr>
      <w:r>
        <w:rPr>
          <w:sz w:val="28"/>
        </w:rPr>
      </w:r>
    </w:p>
    <w:p>
      <w:pPr>
        <w:pStyle w:val="Normal"/>
        <w:ind w:right="-711" w:hanging="0"/>
        <w:jc w:val="center"/>
        <w:rPr>
          <w:b/>
          <w:b/>
          <w:sz w:val="28"/>
        </w:rPr>
      </w:pPr>
      <w:r>
        <w:rPr>
          <w:b/>
          <w:sz w:val="28"/>
        </w:rPr>
        <w:t>Предмет регулирования регламента</w:t>
      </w:r>
    </w:p>
    <w:p>
      <w:pPr>
        <w:pStyle w:val="ConsPlusTitle1"/>
        <w:widowControl/>
        <w:numPr>
          <w:ilvl w:val="0"/>
          <w:numId w:val="0"/>
        </w:numPr>
        <w:tabs>
          <w:tab w:val="clear" w:pos="708"/>
          <w:tab w:val="right" w:pos="9923" w:leader="none"/>
        </w:tabs>
        <w:ind w:right="-711" w:hanging="0"/>
        <w:jc w:val="both"/>
        <w:outlineLvl w:val="0"/>
        <w:rPr>
          <w:b w:val="false"/>
          <w:b w:val="false"/>
        </w:rPr>
      </w:pPr>
      <w:r>
        <w:rPr>
          <w:b w:val="false"/>
        </w:rPr>
      </w:r>
    </w:p>
    <w:p>
      <w:pPr>
        <w:pStyle w:val="Normal"/>
        <w:spacing w:before="0" w:after="0"/>
        <w:ind w:left="0" w:right="0" w:hanging="0"/>
        <w:jc w:val="both"/>
        <w:rPr>
          <w:sz w:val="28"/>
        </w:rPr>
      </w:pPr>
      <w:r>
        <w:rPr>
          <w:rFonts w:ascii="Liberation Serif" w:hAnsi="Liberation Serif"/>
          <w:sz w:val="28"/>
          <w:szCs w:val="28"/>
        </w:rPr>
        <w:t xml:space="preserve">1. Административный регламент предоставления муниципальной услуги </w:t>
      </w:r>
      <w:r>
        <w:rPr>
          <w:rFonts w:cs="Liberation Serif" w:ascii="Liberation Serif" w:hAnsi="Liberation Serif"/>
          <w:sz w:val="28"/>
          <w:szCs w:val="28"/>
        </w:rPr>
        <w:t xml:space="preserve">«Выдача копий архивных документов, подтверждающих право на владение землей» </w:t>
      </w:r>
      <w:r>
        <w:rPr>
          <w:rFonts w:ascii="Liberation Serif" w:hAnsi="Liberation Serif"/>
          <w:sz w:val="28"/>
          <w:szCs w:val="28"/>
        </w:rPr>
        <w:t xml:space="preserve"> (далее – регламент) устанавливает порядок и стандарт предоставления муниципальной услуги </w:t>
      </w:r>
      <w:r>
        <w:rPr>
          <w:rFonts w:cs="Liberation Serif" w:ascii="Liberation Serif" w:hAnsi="Liberation Serif"/>
          <w:sz w:val="28"/>
          <w:szCs w:val="28"/>
        </w:rPr>
        <w:t>«Выдача копий архивных документов, подтверждающих право на владение землей»</w:t>
      </w:r>
      <w:r>
        <w:rPr>
          <w:rFonts w:ascii="Liberation Serif" w:hAnsi="Liberation Serif"/>
          <w:sz w:val="28"/>
          <w:szCs w:val="28"/>
        </w:rPr>
        <w:t>.</w:t>
      </w:r>
    </w:p>
    <w:p>
      <w:pPr>
        <w:pStyle w:val="Normal"/>
        <w:spacing w:before="0" w:after="0"/>
        <w:ind w:left="0" w:right="0" w:hanging="0"/>
        <w:jc w:val="both"/>
        <w:rPr>
          <w:sz w:val="28"/>
        </w:rPr>
      </w:pPr>
      <w:r>
        <w:rPr>
          <w:rFonts w:ascii="Liberation Serif" w:hAnsi="Liberation Serif"/>
          <w:sz w:val="28"/>
          <w:szCs w:val="28"/>
        </w:rPr>
        <w:t xml:space="preserve">2. Регламент устанавливает сроки и последовательность административных процедур организационного отдела администрации Камышловского городского округа, осуществляемых в ходе предоставления муниципальной услуги, порядок взаимодействия между </w:t>
      </w:r>
      <w:r>
        <w:rPr>
          <w:rFonts w:ascii="Liberation Serif" w:hAnsi="Liberation Serif"/>
          <w:sz w:val="28"/>
          <w:szCs w:val="28"/>
          <w:highlight w:val="white"/>
        </w:rPr>
        <w:t>структурными подразделениями администрации, предоставляющих муниципальные услуги, и их лицами</w:t>
      </w:r>
      <w:r>
        <w:rPr>
          <w:rFonts w:ascii="Liberation Serif" w:hAnsi="Liberation Serif"/>
          <w:sz w:val="28"/>
          <w:szCs w:val="28"/>
        </w:rPr>
        <w:t xml:space="preserve">, </w:t>
      </w:r>
      <w:r>
        <w:rPr>
          <w:rFonts w:ascii="Liberation Serif" w:hAnsi="Liberation Serif"/>
          <w:sz w:val="28"/>
          <w:szCs w:val="28"/>
          <w:highlight w:val="white"/>
        </w:rPr>
        <w:t>между органами, предоставляющими муниципальные услуги и заявителями, иными органами государственной власти, учреждениями и организациями в процессе предоставления муниципальной услуги.</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center"/>
        <w:rPr>
          <w:b/>
          <w:b/>
          <w:sz w:val="28"/>
        </w:rPr>
      </w:pPr>
      <w:r>
        <w:rPr>
          <w:rFonts w:ascii="Liberation Serif" w:hAnsi="Liberation Serif"/>
          <w:b/>
          <w:sz w:val="28"/>
          <w:szCs w:val="28"/>
        </w:rPr>
        <w:t>Круг заявителей</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both"/>
        <w:rPr>
          <w:sz w:val="28"/>
        </w:rPr>
      </w:pPr>
      <w:r>
        <w:rPr>
          <w:rFonts w:ascii="Liberation Serif" w:hAnsi="Liberation Serif"/>
          <w:sz w:val="28"/>
          <w:szCs w:val="28"/>
        </w:rPr>
        <w:t xml:space="preserve">3. Заявителем на получение муниципальной услуги является: </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2) законный представитель заявителя, указанного в подпункте 1 настоящего пункта. </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rPr>
        <w:t>Требования к порядку информирования о предоставлении муниципальной услуги</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numPr>
          <w:ilvl w:val="0"/>
          <w:numId w:val="0"/>
        </w:numPr>
        <w:spacing w:before="0" w:after="0"/>
        <w:ind w:left="0" w:right="0" w:hanging="0"/>
        <w:jc w:val="both"/>
        <w:outlineLvl w:val="1"/>
        <w:rPr>
          <w:sz w:val="28"/>
        </w:rPr>
      </w:pPr>
      <w:r>
        <w:rPr>
          <w:rFonts w:ascii="Liberation Serif" w:hAnsi="Liberation Serif"/>
          <w:sz w:val="28"/>
          <w:szCs w:val="28"/>
        </w:rPr>
        <w:t xml:space="preserve">4. Информирование заявителей о порядке предоставления муниципальной услуги осуществляется непосредственно </w:t>
      </w:r>
      <w:r>
        <w:rPr>
          <w:rFonts w:ascii="Liberation Serif" w:hAnsi="Liberation Serif"/>
          <w:sz w:val="28"/>
          <w:szCs w:val="28"/>
          <w:highlight w:val="white"/>
        </w:rPr>
        <w:t>ответственным лицом, к сфере деятельности которого относится предоставление соответствующей муниципальной услуги (далее - специалист)</w:t>
      </w:r>
      <w:r>
        <w:rPr>
          <w:rFonts w:ascii="Liberation Serif" w:hAnsi="Liberation Serif"/>
          <w:sz w:val="28"/>
          <w:szCs w:val="28"/>
        </w:rPr>
        <w:t xml:space="preserve"> организационного отдела администрации Камышловского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spacing w:before="0" w:after="0"/>
        <w:ind w:left="0" w:right="0" w:hanging="0"/>
        <w:jc w:val="both"/>
        <w:rPr/>
      </w:pPr>
      <w:r>
        <w:rPr>
          <w:rFonts w:ascii="Liberation Serif" w:hAnsi="Liberation Serif"/>
          <w:sz w:val="28"/>
          <w:szCs w:val="28"/>
        </w:rPr>
        <w:t>5. Информация о месте нахождения, графиках (режиме) работы, номерах контактных телефонов, адресах электронной почты и официальных сайтов организационного отдела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w:t>
      </w:r>
      <w:r>
        <w:rPr>
          <w:rFonts w:ascii="Liberation Serif" w:hAnsi="Liberation Serif"/>
          <w:color w:val="000000"/>
          <w:sz w:val="28"/>
          <w:szCs w:val="28"/>
        </w:rPr>
        <w:t xml:space="preserve">ственных и муниципальных услуг (функций)» (далее – Единый портал) по адресу </w:t>
      </w:r>
      <w:r>
        <w:rPr>
          <w:rFonts w:cs="Liberation Serif" w:ascii="Liberation Serif" w:hAnsi="Liberation Serif"/>
          <w:color w:val="000000"/>
          <w:sz w:val="28"/>
          <w:szCs w:val="28"/>
        </w:rPr>
        <w:t>https://www.gosuslugi.ru/25947/1/info</w:t>
      </w:r>
      <w:r>
        <w:rPr>
          <w:rFonts w:cs="Liberation Serif" w:ascii="Liberation Serif" w:hAnsi="Liberation Serif"/>
          <w:color w:val="000000"/>
          <w:sz w:val="28"/>
          <w:szCs w:val="28"/>
        </w:rPr>
        <w:t xml:space="preserve"> </w:t>
      </w:r>
      <w:r>
        <w:rPr>
          <w:rFonts w:ascii="Liberation Serif" w:hAnsi="Liberation Serif"/>
          <w:color w:val="000000"/>
          <w:sz w:val="28"/>
          <w:szCs w:val="28"/>
        </w:rPr>
        <w:t xml:space="preserve">на официальном сайте администрации Камышловского городского округа (www. </w:t>
      </w:r>
      <w:hyperlink r:id="rId3">
        <w:r>
          <w:rPr>
            <w:rStyle w:val="Style14"/>
            <w:rFonts w:ascii="Liberation Serif" w:hAnsi="Liberation Serif"/>
            <w:color w:val="000000"/>
            <w:sz w:val="28"/>
            <w:szCs w:val="28"/>
          </w:rPr>
          <w:t>http://gorod-kamyshlov.ru/</w:t>
        </w:r>
      </w:hyperlink>
      <w:r>
        <w:rPr>
          <w:rFonts w:ascii="Liberation Serif" w:hAnsi="Liberation Serif"/>
          <w:color w:val="000000"/>
          <w:sz w:val="28"/>
          <w:szCs w:val="28"/>
        </w:rPr>
        <w:t>) и информационных стендах администрации Камышлвского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организационн</w:t>
      </w:r>
      <w:r>
        <w:rPr>
          <w:rFonts w:ascii="Liberation Serif" w:hAnsi="Liberation Serif"/>
          <w:sz w:val="28"/>
          <w:szCs w:val="28"/>
        </w:rPr>
        <w:t>ого отдела администрации Камышловского городского округа при личном приеме, а также по телефону.</w:t>
      </w:r>
    </w:p>
    <w:p>
      <w:pPr>
        <w:pStyle w:val="Normal"/>
        <w:numPr>
          <w:ilvl w:val="0"/>
          <w:numId w:val="0"/>
        </w:numPr>
        <w:spacing w:before="0" w:after="0"/>
        <w:ind w:left="0" w:right="0" w:hanging="0"/>
        <w:jc w:val="both"/>
        <w:outlineLvl w:val="3"/>
        <w:rPr>
          <w:sz w:val="28"/>
        </w:rPr>
      </w:pPr>
      <w:r>
        <w:rPr>
          <w:rFonts w:ascii="Liberation Serif" w:hAnsi="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numPr>
          <w:ilvl w:val="0"/>
          <w:numId w:val="0"/>
        </w:numPr>
        <w:spacing w:before="0" w:after="0"/>
        <w:ind w:left="0" w:right="0" w:hanging="0"/>
        <w:jc w:val="both"/>
        <w:outlineLvl w:val="3"/>
        <w:rPr>
          <w:sz w:val="28"/>
        </w:rPr>
      </w:pPr>
      <w:r>
        <w:rPr>
          <w:rFonts w:ascii="Liberation Serif" w:hAnsi="Liberation Serif"/>
          <w:sz w:val="28"/>
          <w:szCs w:val="28"/>
        </w:rPr>
        <w:t>7. При общении с заявителями (по телефону или лично) специалисты организационного отдела администрации Камышловского городского округа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spacing w:before="0" w:after="0"/>
        <w:ind w:left="0" w:right="0" w:hanging="0"/>
        <w:jc w:val="both"/>
        <w:rPr>
          <w:sz w:val="28"/>
        </w:rPr>
      </w:pPr>
      <w:r>
        <w:rPr>
          <w:rFonts w:ascii="Liberation Serif" w:hAnsi="Liberation Serif"/>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ConsNormal1"/>
        <w:widowControl/>
        <w:spacing w:before="0" w:after="0"/>
        <w:ind w:left="0" w:right="0" w:hanging="0"/>
        <w:jc w:val="center"/>
        <w:rPr>
          <w:rFonts w:ascii="Times New Roman" w:hAnsi="Times New Roman"/>
          <w:b/>
          <w:b/>
          <w:sz w:val="28"/>
        </w:rPr>
      </w:pPr>
      <w:r>
        <w:rPr>
          <w:rFonts w:ascii="Liberation Serif" w:hAnsi="Liberation Serif"/>
          <w:b/>
          <w:sz w:val="28"/>
          <w:szCs w:val="28"/>
        </w:rPr>
        <w:t>Раздел 2. Стандарт предоставления муниципальной услуги</w:t>
      </w:r>
    </w:p>
    <w:p>
      <w:pPr>
        <w:pStyle w:val="ConsNormal1"/>
        <w:widowControl/>
        <w:spacing w:before="0" w:after="0"/>
        <w:ind w:left="0" w:right="0" w:hanging="0"/>
        <w:jc w:val="center"/>
        <w:rPr>
          <w:rFonts w:ascii="Liberation Serif" w:hAnsi="Liberation Serif"/>
          <w:b/>
          <w:b/>
          <w:sz w:val="28"/>
          <w:szCs w:val="28"/>
        </w:rPr>
      </w:pPr>
      <w:r>
        <w:rPr>
          <w:rFonts w:ascii="Liberation Serif" w:hAnsi="Liberation Serif"/>
          <w:b/>
          <w:sz w:val="28"/>
          <w:szCs w:val="28"/>
        </w:rPr>
      </w:r>
    </w:p>
    <w:p>
      <w:pPr>
        <w:pStyle w:val="ConsNormal1"/>
        <w:widowControl/>
        <w:spacing w:before="0" w:after="0"/>
        <w:ind w:left="0" w:right="0" w:hanging="0"/>
        <w:jc w:val="center"/>
        <w:rPr>
          <w:rFonts w:ascii="Times New Roman" w:hAnsi="Times New Roman"/>
          <w:b/>
          <w:b/>
          <w:sz w:val="28"/>
        </w:rPr>
      </w:pPr>
      <w:r>
        <w:rPr>
          <w:rFonts w:ascii="Liberation Serif" w:hAnsi="Liberation Serif"/>
          <w:b/>
          <w:sz w:val="28"/>
          <w:szCs w:val="28"/>
        </w:rPr>
        <w:t>Наименование муниципальной услуги</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both"/>
        <w:rPr>
          <w:sz w:val="28"/>
        </w:rPr>
      </w:pPr>
      <w:r>
        <w:rPr>
          <w:rFonts w:ascii="Liberation Serif" w:hAnsi="Liberation Serif"/>
          <w:sz w:val="28"/>
          <w:szCs w:val="28"/>
        </w:rPr>
        <w:t xml:space="preserve">9. Наименование муниципальной услуги – </w:t>
      </w:r>
      <w:r>
        <w:rPr>
          <w:rFonts w:cs="Liberation Serif" w:ascii="Liberation Serif" w:hAnsi="Liberation Serif"/>
          <w:sz w:val="28"/>
          <w:szCs w:val="28"/>
        </w:rPr>
        <w:t>«Выдача копий архивных документов, подтверждающих право на владение землей».</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center"/>
        <w:rPr>
          <w:b/>
          <w:b/>
          <w:sz w:val="28"/>
        </w:rPr>
      </w:pPr>
      <w:r>
        <w:rPr>
          <w:rFonts w:ascii="Liberation Serif" w:hAnsi="Liberation Serif"/>
          <w:b/>
          <w:sz w:val="28"/>
          <w:szCs w:val="28"/>
        </w:rPr>
        <w:t>Наименование органа, предоставляющего муниципальную услугу</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both"/>
        <w:rPr>
          <w:sz w:val="28"/>
        </w:rPr>
      </w:pPr>
      <w:r>
        <w:rPr>
          <w:rFonts w:ascii="Liberation Serif" w:hAnsi="Liberation Serif"/>
          <w:sz w:val="28"/>
          <w:szCs w:val="28"/>
        </w:rPr>
        <w:t>10. Муниципальная услуга предоставляется администрацией Камышловского городского округа, непосредственным исполнителем является организационный отдел администрации Камышловского городского округа.</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numPr>
          <w:ilvl w:val="0"/>
          <w:numId w:val="0"/>
        </w:numPr>
        <w:spacing w:before="0" w:after="0"/>
        <w:ind w:left="0" w:right="0" w:hanging="0"/>
        <w:jc w:val="center"/>
        <w:outlineLvl w:val="2"/>
        <w:rPr>
          <w:b/>
          <w:b/>
          <w:sz w:val="28"/>
        </w:rPr>
      </w:pPr>
      <w:r>
        <w:rPr>
          <w:rFonts w:ascii="Liberation Serif" w:hAnsi="Liberation Serif"/>
          <w:b/>
          <w:sz w:val="28"/>
          <w:szCs w:val="28"/>
        </w:rPr>
        <w:t>Наименование органов и организации, обращение в которые</w:t>
      </w:r>
    </w:p>
    <w:p>
      <w:pPr>
        <w:pStyle w:val="Normal"/>
        <w:numPr>
          <w:ilvl w:val="0"/>
          <w:numId w:val="0"/>
        </w:numPr>
        <w:spacing w:before="0" w:after="0"/>
        <w:ind w:left="0" w:right="0" w:hanging="0"/>
        <w:jc w:val="center"/>
        <w:outlineLvl w:val="2"/>
        <w:rPr>
          <w:b/>
          <w:b/>
          <w:sz w:val="28"/>
        </w:rPr>
      </w:pPr>
      <w:r>
        <w:rPr>
          <w:rFonts w:ascii="Liberation Serif" w:hAnsi="Liberation Serif"/>
          <w:b/>
          <w:sz w:val="28"/>
          <w:szCs w:val="28"/>
        </w:rPr>
        <w:t>необходимо для предоставления муниципальной услуги</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both"/>
        <w:rPr>
          <w:sz w:val="28"/>
        </w:rPr>
      </w:pPr>
      <w:r>
        <w:rPr>
          <w:rFonts w:ascii="Liberation Serif" w:hAnsi="Liberation Serif"/>
          <w:sz w:val="28"/>
          <w:szCs w:val="28"/>
        </w:rPr>
        <w:t xml:space="preserve">11. При предоставлении муниципальной услуги </w:t>
      </w:r>
      <w:r>
        <w:rPr>
          <w:rFonts w:cs="Liberation Serif" w:ascii="Liberation Serif" w:hAnsi="Liberation Serif"/>
          <w:sz w:val="28"/>
          <w:szCs w:val="28"/>
        </w:rPr>
        <w:t>межведомственное информационное взаимодействие не предусмотрено.</w:t>
      </w:r>
      <w:r>
        <w:rPr>
          <w:rFonts w:ascii="Liberation Serif" w:hAnsi="Liberation Serif"/>
          <w:sz w:val="28"/>
          <w:szCs w:val="28"/>
        </w:rPr>
        <w:t xml:space="preserve"> </w:t>
      </w:r>
    </w:p>
    <w:p>
      <w:pPr>
        <w:pStyle w:val="Normal"/>
        <w:spacing w:before="0" w:after="0"/>
        <w:ind w:left="0" w:right="0" w:hanging="0"/>
        <w:jc w:val="both"/>
        <w:rPr>
          <w:sz w:val="28"/>
        </w:rPr>
      </w:pPr>
      <w:r>
        <w:rPr>
          <w:rFonts w:ascii="Liberation Serif" w:hAnsi="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pPr>
        <w:pStyle w:val="ConsPlusTitle1"/>
        <w:widowControl/>
        <w:numPr>
          <w:ilvl w:val="0"/>
          <w:numId w:val="0"/>
        </w:numPr>
        <w:tabs>
          <w:tab w:val="clear" w:pos="708"/>
          <w:tab w:val="left" w:pos="709" w:leader="none"/>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spacing w:before="0" w:after="0"/>
        <w:ind w:left="0" w:right="0" w:hanging="0"/>
        <w:jc w:val="center"/>
        <w:rPr>
          <w:b/>
          <w:b/>
          <w:sz w:val="28"/>
        </w:rPr>
      </w:pPr>
      <w:r>
        <w:rPr>
          <w:rFonts w:ascii="Liberation Serif" w:hAnsi="Liberation Serif"/>
          <w:b/>
          <w:sz w:val="28"/>
          <w:szCs w:val="28"/>
        </w:rPr>
        <w:t>Описание результата предоставления муниципальной услуги</w:t>
      </w:r>
    </w:p>
    <w:p>
      <w:pPr>
        <w:pStyle w:val="ConsPlusTitle1"/>
        <w:widowControl/>
        <w:numPr>
          <w:ilvl w:val="0"/>
          <w:numId w:val="0"/>
        </w:numPr>
        <w:tabs>
          <w:tab w:val="clear" w:pos="708"/>
          <w:tab w:val="right" w:pos="9923" w:leader="none"/>
        </w:tabs>
        <w:spacing w:before="0" w:after="0"/>
        <w:ind w:left="0" w:right="0" w:hanging="0"/>
        <w:jc w:val="both"/>
        <w:outlineLvl w:val="0"/>
        <w:rPr>
          <w:rFonts w:ascii="Liberation Serif" w:hAnsi="Liberation Serif"/>
          <w:b w:val="false"/>
          <w:b w:val="false"/>
          <w:sz w:val="28"/>
          <w:szCs w:val="28"/>
        </w:rPr>
      </w:pPr>
      <w:r>
        <w:rPr>
          <w:rFonts w:ascii="Liberation Serif" w:hAnsi="Liberation Serif"/>
          <w:b w:val="false"/>
          <w:sz w:val="28"/>
          <w:szCs w:val="28"/>
        </w:rPr>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ascii="Liberation Serif" w:hAnsi="Liberation Serif"/>
          <w:sz w:val="28"/>
          <w:szCs w:val="28"/>
        </w:rPr>
        <w:t>13. Результатом предоставления муниципальной услуги является:</w:t>
      </w:r>
      <w:r>
        <w:rPr>
          <w:rFonts w:cs="Liberation Serif" w:ascii="Liberation Serif" w:hAnsi="Liberation Serif"/>
          <w:sz w:val="28"/>
          <w:szCs w:val="28"/>
        </w:rPr>
        <w:t xml:space="preserve">  </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 архивная справка;         </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архивная выписка;</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архивная копия;</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ответ об отсутствии запрашиваемых сведений;</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рекомендация о дальнейших путях поиска необходимой информации;</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уведомление о направлении соответствующего запроса на исполнение в другой архив или организацию;</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отказ в рассмотрении обращения с мотивированным изложением его причин.</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spacing w:before="0" w:after="0"/>
        <w:ind w:left="0" w:right="0" w:hanging="0"/>
        <w:jc w:val="center"/>
        <w:outlineLvl w:val="0"/>
        <w:rPr>
          <w:b/>
          <w:b/>
          <w:sz w:val="28"/>
        </w:rPr>
      </w:pPr>
      <w:r>
        <w:rPr>
          <w:rFonts w:ascii="Liberation Serif" w:hAnsi="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 xml:space="preserve">14. Срок предоставления муниципальной услуги - </w:t>
      </w:r>
      <w:r>
        <w:rPr>
          <w:rFonts w:cs="Liberation Serif" w:ascii="Liberation Serif" w:hAnsi="Liberation Serif"/>
          <w:sz w:val="28"/>
          <w:szCs w:val="28"/>
        </w:rPr>
        <w:t xml:space="preserve">не должен превышать 30 дней со дня регистрации запроса. </w:t>
      </w:r>
    </w:p>
    <w:p>
      <w:pPr>
        <w:pStyle w:val="Normal"/>
        <w:spacing w:before="0" w:after="0"/>
        <w:ind w:left="0" w:right="0" w:hanging="0"/>
        <w:jc w:val="both"/>
        <w:rPr>
          <w:sz w:val="28"/>
        </w:rPr>
      </w:pPr>
      <w:r>
        <w:rPr>
          <w:rFonts w:ascii="Liberation Serif" w:hAnsi="Liberation Serif"/>
          <w:sz w:val="28"/>
          <w:szCs w:val="28"/>
        </w:rPr>
        <w:t>С учетом обращения заявителя через многофункциональный центр предоставления государственных и муниципальных услуг (</w:t>
      </w:r>
      <w:r>
        <w:rPr>
          <w:rFonts w:ascii="Liberation Serif" w:hAnsi="Liberation Serif"/>
          <w:sz w:val="28"/>
          <w:szCs w:val="28"/>
          <w:u w:val="single"/>
        </w:rPr>
        <w:t>при реализации</w:t>
      </w:r>
      <w:r>
        <w:rPr>
          <w:rFonts w:ascii="Liberation Serif" w:hAnsi="Liberation Serif"/>
          <w:sz w:val="28"/>
          <w:szCs w:val="28"/>
        </w:rPr>
        <w:t>) срок предоставления муниципальной услуги исчисляется с момента регистрации в администрации Камышловского городского округа.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Запрос, не относящийся к составу хранящихся в организационном отделе архивных документов, в течение 5 дней со дня его регистрации направляется в другой архив или организацию по принадлежности, где хранятся необходимые архивные документы, с уведомлением об этом заявителя.</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Основания для приостановления услуги отсутствуют.</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rPr>
        <w:t>Нормативные правовые акты, регулирующие предоставление муниципальной услуги</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pPr>
      <w:r>
        <w:rPr>
          <w:rFonts w:ascii="Liberation Serif" w:hAnsi="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горосдкого оркуга в сети «Интернет» по адресу: www. </w:t>
      </w:r>
      <w:hyperlink r:id="rId4">
        <w:r>
          <w:rPr>
            <w:rStyle w:val="Style14"/>
            <w:rFonts w:ascii="Liberation Serif" w:hAnsi="Liberation Serif"/>
            <w:color w:val="000000"/>
            <w:sz w:val="28"/>
            <w:szCs w:val="28"/>
          </w:rPr>
          <w:t>http://gorod-kamyshlov.ru/services/</w:t>
        </w:r>
      </w:hyperlink>
      <w:r>
        <w:rPr>
          <w:rFonts w:ascii="Liberation Serif" w:hAnsi="Liberation Serif"/>
          <w:color w:val="000000"/>
          <w:sz w:val="28"/>
          <w:szCs w:val="28"/>
        </w:rPr>
        <w:t xml:space="preserve"> и на Едином портале </w:t>
      </w:r>
      <w:r>
        <w:rPr>
          <w:rFonts w:ascii="Liberation Serif" w:hAnsi="Liberation Serif"/>
          <w:color w:val="000000"/>
          <w:sz w:val="28"/>
          <w:szCs w:val="28"/>
        </w:rPr>
        <w:t>https://www.gosuslugi.ru/25947/1/info</w:t>
      </w:r>
      <w:r>
        <w:rPr>
          <w:rFonts w:ascii="Liberation Serif" w:hAnsi="Liberation Serif"/>
          <w:color w:val="000000"/>
          <w:sz w:val="28"/>
          <w:szCs w:val="28"/>
        </w:rPr>
        <w:t>.</w:t>
      </w:r>
    </w:p>
    <w:p>
      <w:pPr>
        <w:pStyle w:val="Normal"/>
        <w:spacing w:before="0" w:after="0"/>
        <w:ind w:left="0" w:right="0" w:hanging="0"/>
        <w:jc w:val="both"/>
        <w:rPr>
          <w:sz w:val="28"/>
        </w:rPr>
      </w:pPr>
      <w:r>
        <w:rPr>
          <w:rFonts w:ascii="Liberation Serif" w:hAnsi="Liberation Serif"/>
          <w:color w:val="000000"/>
          <w:sz w:val="28"/>
          <w:szCs w:val="28"/>
        </w:rPr>
        <w:t>Орган, предоставляющий услугу, об</w:t>
      </w:r>
      <w:r>
        <w:rPr>
          <w:rFonts w:ascii="Liberation Serif" w:hAnsi="Liberation Serif"/>
          <w:sz w:val="28"/>
          <w:szCs w:val="28"/>
        </w:rPr>
        <w:t>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pPr>
        <w:pStyle w:val="ConsPlusTitle1"/>
        <w:widowControl/>
        <w:numPr>
          <w:ilvl w:val="0"/>
          <w:numId w:val="0"/>
        </w:numPr>
        <w:tabs>
          <w:tab w:val="clear" w:pos="708"/>
          <w:tab w:val="right" w:pos="9923" w:leader="none"/>
        </w:tabs>
        <w:spacing w:before="0" w:after="0"/>
        <w:ind w:left="0" w:right="0" w:hanging="0"/>
        <w:jc w:val="both"/>
        <w:outlineLvl w:val="0"/>
        <w:rPr>
          <w:b w:val="false"/>
          <w:b w:val="false"/>
          <w:sz w:val="24"/>
        </w:rPr>
      </w:pPr>
      <w:r>
        <w:rPr>
          <w:rFonts w:ascii="Liberation Serif" w:hAnsi="Liberation Serif"/>
          <w:b w:val="false"/>
          <w:sz w:val="28"/>
          <w:szCs w:val="28"/>
        </w:rPr>
        <w:tab/>
      </w:r>
    </w:p>
    <w:p>
      <w:pPr>
        <w:pStyle w:val="Normal"/>
        <w:spacing w:before="0" w:after="0"/>
        <w:ind w:left="0" w:right="0" w:hanging="0"/>
        <w:jc w:val="center"/>
        <w:rPr>
          <w:b/>
          <w:b/>
          <w:sz w:val="28"/>
        </w:rPr>
      </w:pPr>
      <w:r>
        <w:rPr>
          <w:rFonts w:ascii="Liberation Serif" w:hAnsi="Liberation Serif"/>
          <w:b/>
          <w:sz w:val="28"/>
          <w:szCs w:val="28"/>
        </w:rPr>
        <w:t xml:space="preserve">Исчерпывающий перечень документов, необходимых в соответствии </w:t>
        <w:br/>
        <w:t>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rPr>
      </w:pPr>
      <w:bookmarkStart w:id="3" w:name="Par8"/>
      <w:bookmarkEnd w:id="3"/>
      <w:r>
        <w:rPr>
          <w:rFonts w:ascii="Liberation Serif" w:hAnsi="Liberation Serif"/>
          <w:sz w:val="28"/>
          <w:szCs w:val="28"/>
        </w:rPr>
        <w:t xml:space="preserve">16. Для предоставления муниципальной услуги заявитель представляет в организационный отдел администрации Камышловского городского округа либо в многофункциональный центр предоставления государственных и муниципальных услуг </w:t>
      </w:r>
      <w:r>
        <w:rPr>
          <w:rFonts w:cs="Liberation Serif" w:ascii="Liberation Serif" w:hAnsi="Liberation Serif"/>
          <w:sz w:val="28"/>
          <w:szCs w:val="28"/>
        </w:rPr>
        <w:t>документ, удостоверяющий личность заявителя (паспорт, универсальная электронная карта) и запрос в архивный отдел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Запрос составляется в произвольной форме. В запросе заявителя должны быть указаны:</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наименование юридического лица на бланке организации; для граждан- фамилия, имя и отчество (последнее — при наличии);</w:t>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почтовый и/или электронный адрес заявителя, по которому должен быть направлен ответ, уведомление о переадресации запроса;</w:t>
      </w:r>
    </w:p>
    <w:p>
      <w:pPr>
        <w:pStyle w:val="Normal"/>
        <w:tabs>
          <w:tab w:val="clear" w:pos="708"/>
          <w:tab w:val="left" w:pos="851"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 интересующие заявителя вопрос, событие, факт, сведения и хронологические рамки запрашиваемой информации.</w:t>
      </w:r>
    </w:p>
    <w:p>
      <w:pPr>
        <w:pStyle w:val="Normal"/>
        <w:tabs>
          <w:tab w:val="clear" w:pos="708"/>
          <w:tab w:val="left" w:pos="851"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Заявитель вправе, по собственной инициативе представить документы (или их копии), содержащие дополнительные сведения, относящиеся к теме запроса. </w:t>
      </w:r>
    </w:p>
    <w:p>
      <w:pPr>
        <w:pStyle w:val="Normal"/>
        <w:tabs>
          <w:tab w:val="clear" w:pos="708"/>
          <w:tab w:val="left" w:pos="851"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Данный перечень является исчерпывающим и не предполагает межведомственного информационного взаимодействия.</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spacing w:before="0" w:after="0"/>
        <w:ind w:left="0" w:right="0" w:hanging="0"/>
        <w:jc w:val="both"/>
        <w:rPr>
          <w:sz w:val="28"/>
        </w:rPr>
      </w:pPr>
      <w:r>
        <w:rPr>
          <w:rFonts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 предоставляющий муниципальную услугу, учреждения и организации.</w:t>
      </w:r>
    </w:p>
    <w:p>
      <w:pPr>
        <w:pStyle w:val="Normal"/>
        <w:numPr>
          <w:ilvl w:val="0"/>
          <w:numId w:val="0"/>
        </w:numPr>
        <w:spacing w:before="0" w:after="0"/>
        <w:ind w:left="0" w:right="0" w:hanging="0"/>
        <w:jc w:val="both"/>
        <w:outlineLvl w:val="0"/>
        <w:rPr>
          <w:sz w:val="28"/>
        </w:rPr>
      </w:pPr>
      <w:r>
        <w:rPr>
          <w:rFonts w:ascii="Liberation Serif" w:hAnsi="Liberation Serif"/>
          <w:sz w:val="28"/>
          <w:szCs w:val="28"/>
        </w:rPr>
        <w:t>18. Заявление и документы, необходимые для предоставления муниципальной услуги, указанные в пункте 16 настоящего регламента, представляются</w:t>
      </w:r>
      <w:r>
        <w:rPr>
          <w:rFonts w:ascii="Liberation Serif" w:hAnsi="Liberation Serif"/>
          <w:i/>
          <w:sz w:val="28"/>
          <w:szCs w:val="28"/>
        </w:rPr>
        <w:t xml:space="preserve"> </w:t>
      </w:r>
      <w:r>
        <w:rPr>
          <w:rFonts w:ascii="Liberation Serif" w:hAnsi="Liberation Serif"/>
          <w:sz w:val="28"/>
          <w:szCs w:val="28"/>
        </w:rPr>
        <w:t>в организационный отдел администрации Камышловского городского округа посредством личного обращения заявителя, посредством почтового отправления и(или) через многофункциональный центр предоставления государственных и муниципальных услуг,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pStyle w:val="Normal"/>
        <w:spacing w:before="0" w:after="0"/>
        <w:ind w:left="0" w:right="0" w:hanging="0"/>
        <w:jc w:val="both"/>
        <w:rPr/>
      </w:pPr>
      <w:r>
        <w:rPr>
          <w:rFonts w:ascii="Liberation Serif" w:hAnsi="Liberation Serif"/>
          <w:sz w:val="28"/>
          <w:szCs w:val="28"/>
        </w:rPr>
        <w:t xml:space="preserve">При этом заявление и электронный образ каждого документа должны быть подписаны  электронной подписью заявителя, с учетом права заявителя - физического лица использовать простую электронную подпись, в соответствии с </w:t>
      </w:r>
      <w:hyperlink r:id="rId5">
        <w:r>
          <w:rPr>
            <w:rStyle w:val="ListLabel3"/>
            <w:rFonts w:ascii="Liberation Serif" w:hAnsi="Liberation Serif"/>
            <w:sz w:val="28"/>
            <w:szCs w:val="28"/>
          </w:rPr>
          <w:t>Правилами</w:t>
        </w:r>
      </w:hyperlink>
      <w:r>
        <w:rPr>
          <w:rFonts w:ascii="Liberation Serif"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highlight w:val="white"/>
        </w:rPr>
        <w:t xml:space="preserve">Исчерпывающий перечень документов, необходимых в соответствии </w:t>
      </w:r>
      <w:r>
        <w:rPr>
          <w:rFonts w:ascii="Liberation Serif" w:hAnsi="Liberation Serif"/>
          <w:b/>
          <w:sz w:val="28"/>
          <w:szCs w:val="28"/>
        </w:rPr>
        <w:t>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w:t>
      </w:r>
      <w:r>
        <w:rPr>
          <w:rFonts w:ascii="Liberation Serif" w:hAnsi="Liberation Serif"/>
          <w:b/>
          <w:sz w:val="28"/>
          <w:szCs w:val="28"/>
          <w:highlight w:val="white"/>
        </w:rPr>
        <w:t>,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19. Документами (сведениями), необходимыми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отсутствуют.</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rPr>
        <w:t>Указание на запрет требовать от заявителя</w:t>
      </w:r>
    </w:p>
    <w:p>
      <w:pPr>
        <w:pStyle w:val="Normal"/>
        <w:spacing w:before="0" w:after="0"/>
        <w:ind w:left="0" w:right="0" w:hanging="0"/>
        <w:jc w:val="center"/>
        <w:rPr>
          <w:b/>
          <w:b/>
          <w:sz w:val="28"/>
        </w:rPr>
      </w:pPr>
      <w:r>
        <w:rPr>
          <w:rFonts w:ascii="Liberation Serif" w:hAnsi="Liberation Serif"/>
          <w:b/>
          <w:sz w:val="28"/>
          <w:szCs w:val="28"/>
        </w:rPr>
        <w:t>представления документов, информации или осуществления действий</w:t>
      </w:r>
    </w:p>
    <w:p>
      <w:pPr>
        <w:pStyle w:val="Normal"/>
        <w:spacing w:before="0" w:after="0"/>
        <w:ind w:left="0" w:right="0" w:hanging="0"/>
        <w:jc w:val="both"/>
        <w:rPr>
          <w:rFonts w:ascii="Liberation Serif" w:hAnsi="Liberation Serif"/>
          <w:b/>
          <w:b/>
          <w:sz w:val="28"/>
          <w:szCs w:val="28"/>
        </w:rPr>
      </w:pPr>
      <w:r>
        <w:rPr>
          <w:rFonts w:ascii="Liberation Serif" w:hAnsi="Liberation Serif"/>
          <w:b/>
          <w:sz w:val="28"/>
          <w:szCs w:val="28"/>
        </w:rPr>
      </w:r>
    </w:p>
    <w:p>
      <w:pPr>
        <w:pStyle w:val="Normal"/>
        <w:spacing w:before="0" w:after="0"/>
        <w:ind w:left="0" w:right="0" w:hanging="0"/>
        <w:jc w:val="both"/>
        <w:rPr>
          <w:sz w:val="28"/>
        </w:rPr>
      </w:pPr>
      <w:r>
        <w:rPr>
          <w:rFonts w:ascii="Liberation Serif" w:hAnsi="Liberation Serif"/>
          <w:sz w:val="28"/>
          <w:szCs w:val="28"/>
        </w:rPr>
        <w:t>20. Запрещается требовать от заявителя:</w:t>
      </w:r>
    </w:p>
    <w:p>
      <w:pPr>
        <w:pStyle w:val="Normal"/>
        <w:spacing w:before="0" w:after="0"/>
        <w:ind w:left="0" w:right="0" w:hanging="0"/>
        <w:jc w:val="both"/>
        <w:rPr>
          <w:rFonts w:ascii="Liberation Serif" w:hAnsi="Liberation Serif"/>
          <w:sz w:val="28"/>
        </w:rPr>
      </w:pPr>
      <w:r>
        <w:rPr>
          <w:rFonts w:ascii="Liberation Serif" w:hAnsi="Liberation Serif"/>
          <w:sz w:val="28"/>
          <w:szCs w:val="28"/>
        </w:rPr>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before="0" w:after="0"/>
        <w:ind w:left="0" w:right="0" w:hanging="0"/>
        <w:jc w:val="both"/>
        <w:rPr>
          <w:rFonts w:ascii="Liberation Serif" w:hAnsi="Liberation Serif"/>
          <w:sz w:val="28"/>
        </w:rPr>
      </w:pPr>
      <w:r>
        <w:rPr>
          <w:rFonts w:ascii="Liberation Serif" w:hAnsi="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w:t>
      </w:r>
    </w:p>
    <w:p>
      <w:pPr>
        <w:pStyle w:val="Normal"/>
        <w:spacing w:before="0" w:after="0"/>
        <w:ind w:left="0" w:right="0" w:hanging="0"/>
        <w:jc w:val="both"/>
        <w:rPr>
          <w:rFonts w:ascii="Liberation Serif" w:hAnsi="Liberation Serif"/>
          <w:sz w:val="28"/>
        </w:rPr>
      </w:pPr>
      <w:r>
        <w:rPr>
          <w:rFonts w:ascii="Liberation Serif" w:hAnsi="Liberation Serif"/>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pPr>
        <w:pStyle w:val="Normal"/>
        <w:spacing w:before="0" w:after="0"/>
        <w:ind w:left="0" w:right="0" w:hanging="0"/>
        <w:jc w:val="both"/>
        <w:rPr>
          <w:rFonts w:ascii="Liberation Serif" w:hAnsi="Liberation Serif"/>
          <w:sz w:val="28"/>
        </w:rPr>
      </w:pPr>
      <w:r>
        <w:rPr>
          <w:rFonts w:ascii="Liberation Serif" w:hAnsi="Liberation Serif"/>
          <w:sz w:val="28"/>
          <w:szCs w:val="28"/>
        </w:rPr>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before="0" w:after="0"/>
        <w:ind w:left="0" w:right="0" w:hanging="0"/>
        <w:jc w:val="both"/>
        <w:rPr>
          <w:rFonts w:ascii="Liberation Serif" w:hAnsi="Liberation Serif"/>
          <w:sz w:val="28"/>
        </w:rPr>
      </w:pPr>
      <w:r>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before="0" w:after="0"/>
        <w:ind w:left="0" w:right="0" w:hanging="0"/>
        <w:jc w:val="both"/>
        <w:rPr>
          <w:rFonts w:ascii="Liberation Serif" w:hAnsi="Liberation Serif"/>
          <w:sz w:val="28"/>
        </w:rPr>
      </w:pPr>
      <w:r>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before="0" w:after="0"/>
        <w:ind w:left="0" w:right="0" w:hanging="0"/>
        <w:jc w:val="both"/>
        <w:rPr>
          <w:rFonts w:ascii="Liberation Serif" w:hAnsi="Liberation Serif"/>
          <w:sz w:val="28"/>
        </w:rPr>
      </w:pPr>
      <w:r>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before="0" w:after="0"/>
        <w:ind w:left="0" w:right="0" w:hanging="0"/>
        <w:jc w:val="both"/>
        <w:rPr>
          <w:sz w:val="28"/>
        </w:rPr>
      </w:pPr>
      <w:r>
        <w:rPr>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главы Камышловского городского округа,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Normal"/>
        <w:spacing w:before="0" w:after="0"/>
        <w:ind w:left="0" w:right="0" w:hanging="0"/>
        <w:jc w:val="both"/>
        <w:rPr>
          <w:sz w:val="28"/>
        </w:rPr>
      </w:pPr>
      <w:r>
        <w:rPr>
          <w:rFonts w:ascii="Liberation Serif" w:hAnsi="Liberation Serif"/>
          <w:sz w:val="28"/>
          <w:szCs w:val="28"/>
        </w:rPr>
        <w:t>При предоставлении муниципальной услуги запрещается:</w:t>
      </w:r>
    </w:p>
    <w:p>
      <w:pPr>
        <w:pStyle w:val="Normal"/>
        <w:spacing w:before="0" w:after="0"/>
        <w:ind w:left="0" w:right="0" w:hanging="0"/>
        <w:jc w:val="both"/>
        <w:rPr>
          <w:color w:val="1F497D" w:themeColor="text2"/>
          <w:sz w:val="28"/>
        </w:rPr>
      </w:pPr>
      <w:r>
        <w:rPr>
          <w:rFonts w:ascii="Liberation Serif" w:hAnsi="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olor w:val="1F497D" w:themeColor="text2"/>
          <w:sz w:val="28"/>
          <w:szCs w:val="28"/>
        </w:rPr>
        <w:t>http://gorod-kamyshlov.ru/.</w:t>
      </w:r>
    </w:p>
    <w:p>
      <w:pPr>
        <w:pStyle w:val="Normal"/>
        <w:spacing w:before="0" w:after="0"/>
        <w:ind w:left="0" w:right="0" w:hanging="0"/>
        <w:jc w:val="both"/>
        <w:rPr>
          <w:sz w:val="28"/>
        </w:rPr>
      </w:pPr>
      <w:r>
        <w:rPr>
          <w:rFonts w:ascii="Liberation Serif" w:hAnsi="Liberation Serif"/>
          <w:sz w:val="28"/>
          <w:szCs w:val="28"/>
        </w:rPr>
        <w:t xml:space="preserve">отказывать в предоставлении муниципальной услуги в случае, если запрос </w:t>
      </w:r>
    </w:p>
    <w:p>
      <w:pPr>
        <w:pStyle w:val="Normal"/>
        <w:spacing w:before="0" w:after="0"/>
        <w:ind w:left="0" w:right="0" w:hanging="0"/>
        <w:jc w:val="both"/>
        <w:rPr>
          <w:sz w:val="28"/>
        </w:rPr>
      </w:pPr>
      <w:r>
        <w:rPr>
          <w:rFonts w:ascii="Liberation Serif" w:hAnsi="Liberation Serif"/>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olor w:val="1F497D" w:themeColor="text2"/>
          <w:sz w:val="28"/>
          <w:szCs w:val="28"/>
        </w:rPr>
        <w:t>http://gorod-kamyshlov.ru/.</w:t>
      </w:r>
    </w:p>
    <w:p>
      <w:pPr>
        <w:pStyle w:val="Normal"/>
        <w:spacing w:before="0" w:after="0"/>
        <w:ind w:left="0" w:right="0" w:hanging="0"/>
        <w:jc w:val="both"/>
        <w:rPr>
          <w:rFonts w:ascii="Liberation Serif" w:hAnsi="Liberation Serif"/>
          <w:b/>
          <w:b/>
          <w:sz w:val="28"/>
          <w:szCs w:val="28"/>
        </w:rPr>
      </w:pPr>
      <w:r>
        <w:rPr>
          <w:rFonts w:ascii="Liberation Serif" w:hAnsi="Liberation Serif"/>
          <w:b/>
          <w:sz w:val="28"/>
          <w:szCs w:val="28"/>
        </w:rPr>
      </w:r>
    </w:p>
    <w:p>
      <w:pPr>
        <w:pStyle w:val="Normal"/>
        <w:numPr>
          <w:ilvl w:val="0"/>
          <w:numId w:val="0"/>
        </w:numPr>
        <w:spacing w:before="0" w:after="0"/>
        <w:ind w:left="0" w:right="0" w:hanging="0"/>
        <w:jc w:val="center"/>
        <w:outlineLvl w:val="1"/>
        <w:rPr>
          <w:b/>
          <w:b/>
          <w:sz w:val="28"/>
        </w:rPr>
      </w:pPr>
      <w:r>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tabs>
          <w:tab w:val="clear" w:pos="708"/>
          <w:tab w:val="left" w:pos="1260" w:leader="none"/>
        </w:tabs>
        <w:spacing w:before="0" w:after="0"/>
        <w:ind w:left="0" w:right="0" w:hanging="0"/>
        <w:jc w:val="both"/>
        <w:rPr>
          <w:sz w:val="28"/>
        </w:rPr>
      </w:pPr>
      <w:r>
        <w:rPr>
          <w:rFonts w:ascii="Liberation Serif" w:hAnsi="Liberation Serif"/>
          <w:sz w:val="28"/>
          <w:szCs w:val="28"/>
        </w:rPr>
        <w:t>21. Основаниями для отказа в приеме заявления и документов, необходимых для предоставления муниципальной услуги, являются: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ascii="Liberation Serif" w:hAnsi="Liberation Serif"/>
          <w:sz w:val="28"/>
          <w:szCs w:val="28"/>
        </w:rPr>
        <w:t xml:space="preserve"> </w:t>
      </w:r>
      <w:r>
        <w:rPr>
          <w:rFonts w:cs="Liberation Serif" w:ascii="Liberation Serif" w:hAnsi="Liberation Serif"/>
          <w:sz w:val="28"/>
          <w:szCs w:val="28"/>
        </w:rPr>
        <w:t>неполный комплект документов, указанный в п. 16 настоящего Регламента;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отсутствуют обязательные сведения, указанные в п. 16 настоящего Регламента,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отсутствие в запросе данных, указанных в п. 16 настоящего Регламента;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заполнение запроса, указанного в п. 16 настоящего Регламента, неразборчивым, не поддающимся прочтению почерком.</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Дополнительным основание для отказа в приеме (регистрации) документов, необходимых для предоставления муниципальных услуг, при направлении обращения через Региональный портал государственных и муниципальных услуг являются: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Неккоректное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регламентом);</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pPr>
        <w:pStyle w:val="Normal"/>
        <w:numPr>
          <w:ilvl w:val="0"/>
          <w:numId w:val="0"/>
        </w:numPr>
        <w:spacing w:before="0" w:after="0"/>
        <w:ind w:left="0" w:right="0" w:hanging="0"/>
        <w:jc w:val="center"/>
        <w:outlineLvl w:val="1"/>
        <w:rPr>
          <w:rFonts w:ascii="Liberation Serif" w:hAnsi="Liberation Serif"/>
          <w:sz w:val="28"/>
          <w:szCs w:val="28"/>
        </w:rPr>
      </w:pPr>
      <w:r>
        <w:rPr>
          <w:rFonts w:ascii="Liberation Serif" w:hAnsi="Liberation Serif"/>
          <w:sz w:val="28"/>
          <w:szCs w:val="28"/>
        </w:rPr>
      </w:r>
    </w:p>
    <w:p>
      <w:pPr>
        <w:pStyle w:val="Normal"/>
        <w:numPr>
          <w:ilvl w:val="0"/>
          <w:numId w:val="0"/>
        </w:numPr>
        <w:spacing w:before="0" w:after="0"/>
        <w:ind w:left="0" w:right="0" w:hanging="0"/>
        <w:jc w:val="center"/>
        <w:outlineLvl w:val="1"/>
        <w:rPr>
          <w:b/>
          <w:b/>
          <w:sz w:val="28"/>
        </w:rPr>
      </w:pPr>
      <w:r>
        <w:rPr>
          <w:rFonts w:ascii="Liberation Serif" w:hAnsi="Liberation Serif"/>
          <w:b/>
          <w:sz w:val="28"/>
          <w:szCs w:val="28"/>
        </w:rPr>
        <w:t>Исчерпывающий перечень оснований для приостановления</w:t>
      </w:r>
    </w:p>
    <w:p>
      <w:pPr>
        <w:pStyle w:val="Normal"/>
        <w:spacing w:before="0" w:after="0"/>
        <w:ind w:left="0" w:right="0" w:hanging="0"/>
        <w:jc w:val="center"/>
        <w:rPr>
          <w:b/>
          <w:b/>
          <w:sz w:val="28"/>
        </w:rPr>
      </w:pPr>
      <w:r>
        <w:rPr>
          <w:rFonts w:ascii="Liberation Serif" w:hAnsi="Liberation Serif"/>
          <w:b/>
          <w:sz w:val="28"/>
          <w:szCs w:val="28"/>
        </w:rPr>
        <w:t>или отказа в предоставлении муниципальной услуги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22. Основания для приостановления или отказа в предоставлении муниципальной услуги отсутствуют.</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tabs>
          <w:tab w:val="clear" w:pos="708"/>
          <w:tab w:val="left" w:pos="1134"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Муниципальная услуга не предоставляется в следующих случаях:</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если в запросе заявителя отсутствует тема (вопрос), хронология запрашиваемой информации;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архивного 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если у заявителя отсутствуют документы, подтверждающие его полномочия выступать от имени третьих лиц.</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before="0" w:after="0"/>
        <w:ind w:left="0" w:right="0" w:hanging="0"/>
        <w:jc w:val="center"/>
        <w:outlineLvl w:val="1"/>
        <w:rPr>
          <w:b/>
          <w:b/>
          <w:sz w:val="28"/>
        </w:rPr>
      </w:pPr>
      <w:r>
        <w:rPr>
          <w:rFonts w:ascii="Liberation Serif" w:hAnsi="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23. Муниципальная услуга предоставляется без взимания государственной пошлины или иной платы.</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spacing w:before="0" w:after="0"/>
        <w:ind w:left="0" w:right="0" w:hanging="0"/>
        <w:jc w:val="center"/>
        <w:outlineLvl w:val="1"/>
        <w:rPr>
          <w:sz w:val="28"/>
        </w:rPr>
      </w:pPr>
      <w:r>
        <w:rPr>
          <w:rFonts w:ascii="Liberation Serif" w:hAnsi="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о методике расчета размера такой платы</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24. Услуг, которые являются необходимыми и обязательными для предоставления муниципальной услуги, законодательством Российской Федерации, законодательством Свердловской области и муниципальными правовыми актами не предусмотрено.</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spacing w:before="0" w:after="0"/>
        <w:ind w:left="0" w:right="0" w:hanging="0"/>
        <w:jc w:val="center"/>
        <w:outlineLvl w:val="1"/>
        <w:rPr>
          <w:b/>
          <w:b/>
          <w:sz w:val="28"/>
        </w:rPr>
      </w:pPr>
      <w:r>
        <w:rPr>
          <w:rFonts w:ascii="Liberation Serif" w:hAnsi="Liberation Serif"/>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before="0" w:after="0"/>
        <w:ind w:left="0" w:right="0" w:hanging="0"/>
        <w:jc w:val="center"/>
        <w:rPr>
          <w:rFonts w:ascii="Liberation Serif" w:hAnsi="Liberation Serif"/>
          <w:b/>
          <w:b/>
          <w:sz w:val="28"/>
          <w:szCs w:val="28"/>
        </w:rPr>
      </w:pPr>
      <w:r>
        <w:rPr>
          <w:rFonts w:ascii="Liberation Serif" w:hAnsi="Liberation Serif"/>
          <w:b/>
          <w:sz w:val="28"/>
          <w:szCs w:val="28"/>
        </w:rPr>
      </w:r>
    </w:p>
    <w:p>
      <w:pPr>
        <w:pStyle w:val="Normal"/>
        <w:spacing w:before="0" w:after="0"/>
        <w:ind w:left="0" w:right="0" w:hanging="0"/>
        <w:jc w:val="both"/>
        <w:rPr>
          <w:sz w:val="28"/>
        </w:rPr>
      </w:pPr>
      <w:r>
        <w:rPr>
          <w:rFonts w:ascii="Liberation Serif" w:hAnsi="Liberation Serif"/>
          <w:sz w:val="28"/>
          <w:szCs w:val="28"/>
        </w:rPr>
        <w:t>25. Максимальный срок ожидания в очереди при подаче запроса о предоставлении муниципальной услуги и при получении результата муниципальной услуги в организационном отделе администрации Камышловского городского округа не должен превышать 15 минут.</w:t>
      </w:r>
    </w:p>
    <w:p>
      <w:pPr>
        <w:pStyle w:val="Normal"/>
        <w:spacing w:before="0" w:after="0"/>
        <w:ind w:left="0" w:right="0" w:hanging="0"/>
        <w:jc w:val="both"/>
        <w:rPr>
          <w:sz w:val="28"/>
        </w:rPr>
      </w:pPr>
      <w:r>
        <w:rPr>
          <w:rFonts w:ascii="Liberation Serif" w:hAnsi="Liberation Serif"/>
          <w:sz w:val="28"/>
          <w:szCs w:val="28"/>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spacing w:before="0" w:after="0"/>
        <w:ind w:left="0" w:right="0" w:hanging="0"/>
        <w:jc w:val="center"/>
        <w:outlineLvl w:val="1"/>
        <w:rPr>
          <w:b/>
          <w:b/>
          <w:sz w:val="28"/>
        </w:rPr>
      </w:pPr>
      <w:r>
        <w:rPr>
          <w:rFonts w:ascii="Liberation Serif" w:hAnsi="Liberation Serif"/>
          <w:b/>
          <w:sz w:val="28"/>
          <w:szCs w:val="28"/>
        </w:rPr>
        <w:t>Срок и порядок регистрации запроса заявителя</w:t>
      </w:r>
    </w:p>
    <w:p>
      <w:pPr>
        <w:pStyle w:val="Normal"/>
        <w:spacing w:before="0" w:after="0"/>
        <w:ind w:left="0" w:right="0" w:hanging="0"/>
        <w:jc w:val="center"/>
        <w:rPr>
          <w:b/>
          <w:b/>
          <w:sz w:val="28"/>
        </w:rPr>
      </w:pPr>
      <w:r>
        <w:rPr>
          <w:rFonts w:ascii="Liberation Serif" w:hAnsi="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pPr>
        <w:pStyle w:val="Normal"/>
        <w:spacing w:before="0" w:after="0"/>
        <w:ind w:left="0" w:right="0" w:hanging="0"/>
        <w:jc w:val="center"/>
        <w:rPr>
          <w:b/>
          <w:b/>
          <w:sz w:val="28"/>
        </w:rPr>
      </w:pPr>
      <w:r>
        <w:rPr>
          <w:rFonts w:ascii="Liberation Serif" w:hAnsi="Liberation Serif"/>
          <w:b/>
          <w:sz w:val="28"/>
          <w:szCs w:val="28"/>
        </w:rPr>
        <w:t>в том числе в электронной форме</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26.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Камышловского городского округа при обращении лично, через многофункциональный центр предоставления государственных и муниципальных услуг.</w:t>
      </w:r>
    </w:p>
    <w:p>
      <w:pPr>
        <w:pStyle w:val="ConsPlusNormal1"/>
        <w:spacing w:before="0" w:after="0"/>
        <w:ind w:left="0" w:right="0" w:hanging="0"/>
        <w:jc w:val="both"/>
        <w:rPr>
          <w:sz w:val="28"/>
        </w:rPr>
      </w:pPr>
      <w:r>
        <w:rPr>
          <w:rFonts w:ascii="Liberation Serif" w:hAnsi="Liberation Serif"/>
          <w:sz w:val="28"/>
          <w:szCs w:val="28"/>
        </w:rPr>
        <w:t>27. В случае если запрос и иные документы, необходимые для предоставления муниципальной услуги, поданы в электронной форме, администрация Камышловского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Камышловскоого городского округа.</w:t>
      </w:r>
    </w:p>
    <w:p>
      <w:pPr>
        <w:pStyle w:val="ConsPlusNormal1"/>
        <w:spacing w:before="0" w:after="0"/>
        <w:ind w:left="0" w:right="0" w:hanging="0"/>
        <w:jc w:val="both"/>
        <w:rPr>
          <w:rFonts w:ascii="Times New Roman" w:hAnsi="Times New Roman"/>
          <w:sz w:val="28"/>
        </w:rPr>
      </w:pPr>
      <w:r>
        <w:rPr>
          <w:rFonts w:ascii="Liberation Serif" w:hAnsi="Liberation Serif"/>
          <w:sz w:val="28"/>
          <w:szCs w:val="28"/>
        </w:rPr>
        <w:t>28.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spacing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spacing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29. В помещениях, в которых предоставляется муниципальная услуга, обеспечивается:</w:t>
      </w:r>
    </w:p>
    <w:p>
      <w:pPr>
        <w:pStyle w:val="Normal"/>
        <w:widowControl w:val="false"/>
        <w:spacing w:before="0" w:after="0"/>
        <w:ind w:left="0" w:right="0" w:hanging="0"/>
        <w:jc w:val="both"/>
        <w:rPr>
          <w:sz w:val="28"/>
        </w:rPr>
      </w:pPr>
      <w:r>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spacing w:before="0" w:after="0"/>
        <w:ind w:left="0" w:right="0" w:hanging="0"/>
        <w:jc w:val="both"/>
        <w:rPr>
          <w:sz w:val="28"/>
        </w:rPr>
      </w:pPr>
      <w:r>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spacing w:before="0" w:after="0"/>
        <w:ind w:left="0" w:right="0" w:hanging="0"/>
        <w:jc w:val="both"/>
        <w:rPr>
          <w:sz w:val="28"/>
        </w:rPr>
      </w:pPr>
      <w:r>
        <w:rPr>
          <w:rFonts w:ascii="Liberation Serif" w:hAnsi="Liberation Serif"/>
          <w:sz w:val="28"/>
          <w:szCs w:val="28"/>
        </w:rPr>
        <w:t>возможность беспрепятственного входа в объекты и выхода из них;</w:t>
      </w:r>
    </w:p>
    <w:p>
      <w:pPr>
        <w:pStyle w:val="Normal"/>
        <w:spacing w:before="0" w:after="0"/>
        <w:ind w:left="0" w:right="0" w:hanging="0"/>
        <w:jc w:val="both"/>
        <w:rPr>
          <w:sz w:val="28"/>
        </w:rPr>
      </w:pPr>
      <w:r>
        <w:rPr>
          <w:rFonts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spacing w:before="0" w:after="0"/>
        <w:ind w:left="0" w:right="0" w:hanging="0"/>
        <w:jc w:val="both"/>
        <w:rPr>
          <w:sz w:val="28"/>
        </w:rPr>
      </w:pPr>
      <w:r>
        <w:rPr>
          <w:rFonts w:ascii="Liberation Serif" w:hAnsi="Liberation Serif"/>
          <w:sz w:val="28"/>
          <w:szCs w:val="28"/>
        </w:rPr>
        <w:t>3) помещения должны иметь места для ожидания, информирования, приема заявителей.</w:t>
      </w:r>
    </w:p>
    <w:p>
      <w:pPr>
        <w:pStyle w:val="Normal"/>
        <w:widowControl w:val="false"/>
        <w:spacing w:before="0" w:after="0"/>
        <w:ind w:left="0" w:right="0" w:hanging="0"/>
        <w:jc w:val="both"/>
        <w:rPr>
          <w:sz w:val="28"/>
        </w:rPr>
      </w:pPr>
      <w:r>
        <w:rPr>
          <w:rFonts w:ascii="Liberation Serif" w:hAnsi="Liberation Serif"/>
          <w:sz w:val="28"/>
          <w:szCs w:val="28"/>
        </w:rPr>
        <w:t>Места ожидания обеспечиваются стульями, кресельными секциями, скамьями (банкетками);</w:t>
      </w:r>
    </w:p>
    <w:p>
      <w:pPr>
        <w:pStyle w:val="Normal"/>
        <w:widowControl w:val="false"/>
        <w:spacing w:before="0" w:after="0"/>
        <w:ind w:left="0" w:right="0" w:hanging="0"/>
        <w:jc w:val="both"/>
        <w:rPr>
          <w:sz w:val="28"/>
        </w:rPr>
      </w:pPr>
      <w:r>
        <w:rPr>
          <w:rFonts w:ascii="Liberation Serif" w:hAnsi="Liberation Serif"/>
          <w:sz w:val="28"/>
          <w:szCs w:val="28"/>
        </w:rPr>
        <w:t xml:space="preserve">4) помещения должны иметь туалет со свободным доступом к нему </w:t>
        <w:br/>
        <w:t>в рабочее время;</w:t>
      </w:r>
    </w:p>
    <w:p>
      <w:pPr>
        <w:pStyle w:val="Normal"/>
        <w:widowControl w:val="false"/>
        <w:spacing w:before="0" w:after="0"/>
        <w:ind w:left="0" w:right="0" w:hanging="0"/>
        <w:jc w:val="both"/>
        <w:rPr>
          <w:sz w:val="28"/>
        </w:rPr>
      </w:pPr>
      <w:r>
        <w:rPr>
          <w:rFonts w:ascii="Liberation Serif" w:hAnsi="Liberation Serif"/>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Normal"/>
        <w:widowControl w:val="false"/>
        <w:spacing w:before="0" w:after="0"/>
        <w:ind w:left="0" w:right="0" w:hanging="0"/>
        <w:jc w:val="both"/>
        <w:rPr>
          <w:sz w:val="28"/>
        </w:rPr>
      </w:pPr>
      <w:r>
        <w:rPr>
          <w:rFonts w:ascii="Liberation Serif" w:hAnsi="Liberation Serif"/>
          <w:sz w:val="28"/>
          <w:szCs w:val="28"/>
        </w:rPr>
        <w:t>информационными стендами или информационными электронными терминалами;</w:t>
      </w:r>
    </w:p>
    <w:p>
      <w:pPr>
        <w:pStyle w:val="Normal"/>
        <w:widowControl w:val="false"/>
        <w:spacing w:before="0" w:after="0"/>
        <w:ind w:left="0" w:right="0" w:hanging="0"/>
        <w:jc w:val="both"/>
        <w:rPr>
          <w:sz w:val="28"/>
        </w:rPr>
      </w:pPr>
      <w:r>
        <w:rPr>
          <w:rFonts w:ascii="Liberation Serif" w:hAnsi="Liberation Serif"/>
          <w:sz w:val="28"/>
          <w:szCs w:val="28"/>
        </w:rPr>
        <w:t>столами (стойками) с канцелярскими принадлежностями для оформления документов, стульями.</w:t>
      </w:r>
    </w:p>
    <w:p>
      <w:pPr>
        <w:pStyle w:val="Normal"/>
        <w:widowControl w:val="false"/>
        <w:spacing w:before="0" w:after="0"/>
        <w:ind w:left="0" w:right="0" w:hanging="0"/>
        <w:jc w:val="both"/>
        <w:rPr>
          <w:sz w:val="28"/>
        </w:rPr>
      </w:pPr>
      <w:r>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pPr>
        <w:pStyle w:val="Normal"/>
        <w:spacing w:before="0" w:after="0"/>
        <w:ind w:left="0" w:right="0" w:hanging="0"/>
        <w:jc w:val="both"/>
        <w:rPr>
          <w:sz w:val="28"/>
        </w:rPr>
      </w:pPr>
      <w:r>
        <w:rPr>
          <w:rFonts w:ascii="Liberation Serif" w:hAnsi="Liberation Serif"/>
          <w:sz w:val="28"/>
          <w:szCs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highlight w:val="white"/>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pPr>
        <w:pStyle w:val="Normal"/>
        <w:spacing w:before="0" w:after="0"/>
        <w:ind w:left="0" w:right="0" w:hanging="0"/>
        <w:jc w:val="center"/>
        <w:rPr>
          <w:rFonts w:ascii="Liberation Serif" w:hAnsi="Liberation Serif"/>
          <w:b/>
          <w:b/>
          <w:sz w:val="28"/>
          <w:szCs w:val="28"/>
        </w:rPr>
      </w:pPr>
      <w:r>
        <w:rPr>
          <w:rFonts w:ascii="Liberation Serif" w:hAnsi="Liberation Serif"/>
          <w:b/>
          <w:sz w:val="28"/>
          <w:szCs w:val="28"/>
        </w:rPr>
      </w:r>
    </w:p>
    <w:p>
      <w:pPr>
        <w:pStyle w:val="Normal"/>
        <w:spacing w:before="0" w:after="0"/>
        <w:ind w:left="0" w:right="0" w:hanging="0"/>
        <w:jc w:val="both"/>
        <w:rPr>
          <w:sz w:val="28"/>
        </w:rPr>
      </w:pPr>
      <w:r>
        <w:rPr>
          <w:rFonts w:ascii="Liberation Serif" w:hAnsi="Liberation Serif"/>
          <w:sz w:val="28"/>
          <w:szCs w:val="28"/>
        </w:rPr>
        <w:t>30. Показателями доступности и качества</w:t>
      </w:r>
      <w:r>
        <w:rPr>
          <w:rFonts w:ascii="Liberation Serif" w:hAnsi="Liberation Serif"/>
          <w:b/>
          <w:sz w:val="28"/>
          <w:szCs w:val="28"/>
        </w:rPr>
        <w:t xml:space="preserve"> </w:t>
      </w:r>
      <w:r>
        <w:rPr>
          <w:rFonts w:ascii="Liberation Serif" w:hAnsi="Liberation Serif"/>
          <w:sz w:val="28"/>
          <w:szCs w:val="28"/>
        </w:rPr>
        <w:t>предоставления муниципальной услуги являются: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pPr>
        <w:pStyle w:val="Normal"/>
        <w:spacing w:before="0" w:after="0"/>
        <w:ind w:left="0" w:right="0" w:hanging="0"/>
        <w:jc w:val="both"/>
        <w:rPr>
          <w:sz w:val="28"/>
        </w:rPr>
      </w:pPr>
      <w:r>
        <w:rPr>
          <w:rFonts w:ascii="Liberation Serif" w:hAnsi="Liberation Serif"/>
          <w:sz w:val="28"/>
          <w:szCs w:val="28"/>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before="0" w:after="0"/>
        <w:ind w:left="0" w:right="0" w:hanging="0"/>
        <w:jc w:val="both"/>
        <w:rPr>
          <w:sz w:val="28"/>
        </w:rPr>
      </w:pPr>
      <w:r>
        <w:rPr>
          <w:rFonts w:ascii="Liberation Serif" w:hAnsi="Liberation Serif"/>
          <w:sz w:val="28"/>
          <w:szCs w:val="28"/>
        </w:rPr>
        <w:t>3)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Normal"/>
        <w:spacing w:before="0" w:after="0"/>
        <w:ind w:left="0" w:right="0" w:hanging="0"/>
        <w:jc w:val="both"/>
        <w:rPr>
          <w:sz w:val="28"/>
        </w:rPr>
      </w:pPr>
      <w:r>
        <w:rPr>
          <w:rFonts w:ascii="Liberation Serif" w:hAnsi="Liberation Serif"/>
          <w:sz w:val="28"/>
          <w:szCs w:val="28"/>
        </w:rPr>
        <w:t>5) 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Normal"/>
        <w:spacing w:before="0" w:after="0"/>
        <w:ind w:left="0" w:right="0" w:hanging="0"/>
        <w:jc w:val="both"/>
        <w:rPr>
          <w:sz w:val="28"/>
        </w:rPr>
      </w:pPr>
      <w:r>
        <w:rPr>
          <w:rFonts w:ascii="Liberation Serif" w:hAnsi="Liberation Serif"/>
          <w:sz w:val="28"/>
          <w:szCs w:val="28"/>
        </w:rPr>
        <w:t xml:space="preserve">31. При предоставлении муниципальной услуги взаимодействие заявителя </w:t>
        <w:br/>
        <w:t xml:space="preserve">с специалистами организационного отдела администрации Камышловского городского округа осуществляется не более 2 раз в следующих случаях: при приеме заявления и при получении результата. </w:t>
        <w:br/>
        <w:t>В каждом случае время, затраченное заявителем при взаимодействиях с специалистами при предоставлении муниципальной услуги, не должно превышать 15 минут.</w:t>
      </w:r>
    </w:p>
    <w:p>
      <w:pPr>
        <w:pStyle w:val="Normal"/>
        <w:spacing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numPr>
          <w:ilvl w:val="0"/>
          <w:numId w:val="0"/>
        </w:numPr>
        <w:spacing w:before="0" w:after="0"/>
        <w:ind w:left="0" w:right="0" w:hanging="0"/>
        <w:jc w:val="center"/>
        <w:outlineLvl w:val="2"/>
        <w:rPr>
          <w:b/>
          <w:b/>
          <w:sz w:val="28"/>
        </w:rPr>
      </w:pPr>
      <w:r>
        <w:rPr>
          <w:rFonts w:ascii="Liberation Serif" w:hAnsi="Liberation Serif"/>
          <w:b/>
          <w:sz w:val="28"/>
          <w:szCs w:val="28"/>
          <w:highlight w:val="white"/>
        </w:rPr>
        <w:t xml:space="preserve">Иные требования, в том числе учитывающие особенности предоставления муниципальной услуги в МФЦ, </w:t>
      </w:r>
      <w:r>
        <w:rPr>
          <w:rFonts w:cs="Liberation Serif" w:ascii="Liberation Serif" w:hAnsi="Liberation Serif"/>
          <w:b/>
          <w:sz w:val="28"/>
          <w:szCs w:val="28"/>
        </w:rPr>
        <w:t>особенности предоставления муниципальной услуги по экстерриториальному принципу</w:t>
      </w:r>
      <w:r>
        <w:rPr>
          <w:rFonts w:ascii="Liberation Serif" w:hAnsi="Liberation Serif"/>
          <w:b/>
          <w:sz w:val="28"/>
          <w:szCs w:val="28"/>
          <w:highlight w:val="white"/>
        </w:rPr>
        <w:t xml:space="preserve"> и особенности предоставления муниципальной услуги в электронной форме</w:t>
      </w:r>
    </w:p>
    <w:p>
      <w:pPr>
        <w:pStyle w:val="Normal"/>
        <w:numPr>
          <w:ilvl w:val="0"/>
          <w:numId w:val="0"/>
        </w:numPr>
        <w:spacing w:before="0" w:after="0"/>
        <w:ind w:left="0" w:right="0" w:hanging="0"/>
        <w:jc w:val="center"/>
        <w:outlineLvl w:val="2"/>
        <w:rPr>
          <w:rFonts w:ascii="Liberation Serif" w:hAnsi="Liberation Serif"/>
          <w:b/>
          <w:b/>
          <w:sz w:val="28"/>
          <w:szCs w:val="28"/>
        </w:rPr>
      </w:pPr>
      <w:r>
        <w:rPr>
          <w:rFonts w:ascii="Liberation Serif" w:hAnsi="Liberation Serif"/>
          <w:b/>
          <w:sz w:val="28"/>
          <w:szCs w:val="28"/>
        </w:rPr>
      </w:r>
    </w:p>
    <w:p>
      <w:pPr>
        <w:pStyle w:val="Normal"/>
        <w:spacing w:before="0" w:after="0"/>
        <w:ind w:left="0" w:right="0" w:hanging="0"/>
        <w:jc w:val="both"/>
        <w:rPr>
          <w:sz w:val="28"/>
        </w:rPr>
      </w:pPr>
      <w:r>
        <w:rPr>
          <w:rFonts w:ascii="Liberation Serif" w:hAnsi="Liberation Serif"/>
          <w:sz w:val="28"/>
          <w:szCs w:val="28"/>
        </w:rPr>
        <w:t>32. Предоставление муниципальной услуги по экстерриториальному принципу не предусмотрено ввиду отсутствия территориальных</w:t>
      </w:r>
      <w:r>
        <w:rPr>
          <w:rFonts w:ascii="Liberation Serif" w:hAnsi="Liberation Serif"/>
          <w:b/>
          <w:sz w:val="28"/>
          <w:szCs w:val="28"/>
        </w:rPr>
        <w:t xml:space="preserve"> </w:t>
      </w:r>
      <w:r>
        <w:rPr>
          <w:rFonts w:ascii="Liberation Serif" w:hAnsi="Liberation Serif"/>
          <w:sz w:val="28"/>
          <w:szCs w:val="28"/>
        </w:rPr>
        <w:t>подразделений организационного отдела администрации Камышловского городского округа.</w:t>
      </w:r>
    </w:p>
    <w:p>
      <w:pPr>
        <w:pStyle w:val="Normal"/>
        <w:spacing w:before="0" w:after="0"/>
        <w:ind w:left="0" w:right="0" w:hanging="0"/>
        <w:jc w:val="both"/>
        <w:rPr>
          <w:sz w:val="28"/>
        </w:rPr>
      </w:pPr>
      <w:r>
        <w:rPr>
          <w:rFonts w:ascii="Liberation Serif" w:hAnsi="Liberation Serif"/>
          <w:sz w:val="28"/>
          <w:szCs w:val="28"/>
        </w:rPr>
        <w:t>33. При этом заявителю необходимо иметь при себе документы, в соответствии с п. 16 регламента.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34.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w:t>
        <w:br/>
        <w:t xml:space="preserve">в муниципальный архив в электронной форме либо на бумажных носителях </w:t>
        <w:br/>
        <w:t>в порядке и сроки, установленные соглашением о взаимодействии, но не позднее следующего рабочего дня после принятия заявления.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35. Особенности предоставления муниципальной услуги в электронной форме: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 Камышловского городского округа;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Заявитель имеет право получения муниципальной услуги по экстерриториальному принципу посредством обращения в МФЦ и его филиалы.</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При этом заявителю необходимо иметь пр себе документы, представленные в пункте 16 регламента.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МФЦ обеспечивает передачу принятых от заявителя заявления и документов, необходимых для предоставления муниципальной услуги, в администрацию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При обращении за предоставлением муниципальной услуги в электронной форме заявитель либо его представитель используют электронную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В течение 3 рабочих дней с даты направления запроса о представлении муниципальной услуги в электронной форме заявитель предоставляет в уполномоченный орган документы, представленные в пункте 16 административного регламента. Заявитель также вправе представить по собственной инициативе документы, указанные в пункте 19 регламента.</w:t>
      </w:r>
      <w:bookmarkStart w:id="4" w:name="_GoBack"/>
      <w:bookmarkEnd w:id="4"/>
    </w:p>
    <w:p>
      <w:pPr>
        <w:pStyle w:val="ConsPlusNormal1"/>
        <w:widowControl/>
        <w:spacing w:before="0" w:after="0"/>
        <w:ind w:left="0" w:right="0" w:hanging="0"/>
        <w:jc w:val="center"/>
        <w:rPr>
          <w:rFonts w:ascii="Liberation Serif" w:hAnsi="Liberation Serif"/>
          <w:b/>
          <w:b/>
          <w:sz w:val="28"/>
          <w:szCs w:val="28"/>
        </w:rPr>
      </w:pPr>
      <w:r>
        <w:rPr>
          <w:rFonts w:ascii="Liberation Serif" w:hAnsi="Liberation Serif"/>
          <w:b/>
          <w:sz w:val="28"/>
          <w:szCs w:val="28"/>
        </w:rPr>
      </w:r>
    </w:p>
    <w:p>
      <w:pPr>
        <w:pStyle w:val="ConsPlusNormal1"/>
        <w:widowControl/>
        <w:spacing w:before="0" w:after="0"/>
        <w:ind w:left="0" w:right="0" w:hanging="0"/>
        <w:jc w:val="center"/>
        <w:rPr>
          <w:rFonts w:ascii="Times New Roman" w:hAnsi="Times New Roman"/>
          <w:b/>
          <w:b/>
          <w:sz w:val="28"/>
        </w:rPr>
      </w:pPr>
      <w:r>
        <w:rPr>
          <w:rFonts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tabs>
          <w:tab w:val="clear" w:pos="708"/>
          <w:tab w:val="left" w:pos="1260" w:leader="none"/>
        </w:tabs>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прием и регистрация запроса заявителя;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 подготовка и направление ответа заявителю.</w:t>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t>Прием и регистрация запроса заявителя</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br/>
        <w:t>в электронной форме.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38.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39. Результатом выполнения административной процедуры является регистрация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40.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41. Основанием для начала выполнения административной процедуры является регистрация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42.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43. Руководитель муниципального архива обеспечивает оперативное рассмотрение запроса заявителя.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44.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45.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46. Срок исполнения данной административной процедуры - 10 дней.</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47. Результатом выполнения административной процедуры является определение: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степени полноты сведений, содержащихся в запросе заявителя, необходимых для проведения поисковой работы;</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 местонахождения архивных документов, необходимых для исполнения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48.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t>Направление по результатам рассмотрения запроса на исполнение</w:t>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t>в другой архив или организацию</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50.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53.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t>Подготовка и направление ответа заявителю</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55.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 допускается включение сведений из нескольких нормативных правовых актов органа местного самоуправления в одну архивную справку;</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 архивные справки должны оформляться на бланке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 архивная справка подписывается руководителем муниципального архива, заверяется печатью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57. Архивная справка, архивная выписка и архивная копия оформляются на государственном языке Российской Федерации.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br/>
        <w:t xml:space="preserve">в многофункциональный центр предоставления государственных </w:t>
        <w:br/>
        <w:t>и муниципальных услуг в электронной форме.</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60. Сведения о выполнении административной процедуры фиксируются в системе документооборота и делопроизводства администрации Камышловского городского округа.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Административные процедуры (действия) по предоставлению муниципальной услуги в электронной форме</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61. Последовательность административных процедур (действий) по предоставлению муниципальной услуги в электронной форме: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прием и регистрация муниципальным архивом запроса посредством штатных сервисов Единого портала;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 получение заявителем результата предоставления муниципальной услуги.</w:t>
      </w:r>
    </w:p>
    <w:p>
      <w:pPr>
        <w:pStyle w:val="Normal"/>
        <w:spacing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Прием и регистрация муниципальным архивом запроса посредством штатных сервисов Единого портала</w:t>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64. Результатом выполнения административной процедуры является регистрация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65.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66. Заявитель имеет возможность получения информации о ходе предоставления муниципальной услуги.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68. Результатом выполнения административной процедуры является направление информации о ходе предоставления муниципальной услуги.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69. Основанием для начала выполнения административной процедуры является регистрация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71. Руководитель муниципального архива обеспечивает оперативное рассмотрение запроса заявителя.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72.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73.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74. Срок исполнения данной административной процедуры - 10 дней.</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75. Результатом выполнения административной процедуры является определение:</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степени полноты сведений, содержащихся в запросе заявителя, необходимых для проведения поисковой работы;</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 местонахождения архивных документов, необходимых для исполнения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76.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pPr>
        <w:pStyle w:val="Normal"/>
        <w:tabs>
          <w:tab w:val="clear" w:pos="708"/>
          <w:tab w:val="left" w:pos="1260" w:leader="none"/>
        </w:tabs>
        <w:spacing w:before="0" w:after="0"/>
        <w:ind w:left="0" w:right="0" w:hanging="0"/>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79.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81.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Получение заявителем результата предоставления муниципальной услуги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83.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3) допускается включение сведений из нескольких нормативных правовых актов органа местного самоуправления в одну архивную справку;</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 архивные справки должны оформляться на бланке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 архивная справка подписывается руководителем муниципального архива, заверяется печатью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84.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85. Архивная справка, архивная выписка и архивная копия оформляются на государственном языке Российской Федерации.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88.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center"/>
        <w:rPr>
          <w:rFonts w:ascii="Liberation Serif" w:hAnsi="Liberation Serif" w:cs="Liberation Serif"/>
          <w:sz w:val="28"/>
          <w:szCs w:val="28"/>
        </w:rPr>
      </w:pPr>
      <w:r>
        <w:rPr>
          <w:rFonts w:cs="Liberation Serif" w:ascii="Liberation Serif" w:hAnsi="Liberation Serif"/>
          <w:b/>
          <w:sz w:val="28"/>
          <w:szCs w:val="28"/>
        </w:rPr>
        <w:t xml:space="preserve">Порядок выполнения административных процедур (действий) </w:t>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spacing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1) информирование заявителей о порядке предоставления муниципальной услуги в многофункциональном центре предоставления государственных </w:t>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2) прием запросов заявителей о предоставлении муниципальной услуги </w:t>
        <w:br/>
        <w:t>и иных документов, необходимых для предоставления муниципальной услуги;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br/>
        <w:t>и организации, участвующие в предоставлении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4) выдача заявителю результата предоставления муниципальной услуги, </w:t>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 xml:space="preserve">Информирование заявителей </w:t>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br/>
        <w:t xml:space="preserve">в многофункциональном центре предоставления государственных </w:t>
        <w:br/>
        <w:t>и муниципальных услуг</w:t>
      </w:r>
    </w:p>
    <w:p>
      <w:pPr>
        <w:pStyle w:val="Normal"/>
        <w:spacing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10"/>
        <w:widowControl w:val="false"/>
        <w:shd w:val="clear" w:color="auto" w:fill="auto"/>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90. Многофункциональный центр предоставления государственных </w:t>
        <w:br/>
        <w:t xml:space="preserve">и муниципальных услуг осуществляет информирование заявителей о порядке предоставления муниципальной услуги, о ходе выполнения запроса </w:t>
        <w:br/>
        <w:t xml:space="preserve">о предоставлении муниципальной услуги по иным вопросам, связанным </w:t>
        <w:br/>
        <w:t xml:space="preserve">с предоставлением муниципальной услуги, а также консультирование заявителей </w:t>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pPr>
        <w:pStyle w:val="10"/>
        <w:widowControl w:val="false"/>
        <w:shd w:val="clear" w:fill="FFFFFF"/>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Многофункциональный центр предоставления государственных </w:t>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10"/>
        <w:widowControl w:val="false"/>
        <w:shd w:val="clear" w:fill="FFFFFF"/>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Многофункциональный центр предоставления государственных </w:t>
        <w:b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pPr>
        <w:pStyle w:val="10"/>
        <w:widowControl w:val="false"/>
        <w:shd w:val="clear" w:color="auto" w:fill="auto"/>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br/>
        <w:t>а также по иным вопросам, связанным с предоставлением муниципальной услуги.</w:t>
      </w:r>
    </w:p>
    <w:p>
      <w:pPr>
        <w:pStyle w:val="10"/>
        <w:widowControl w:val="false"/>
        <w:shd w:val="clear" w:color="auto" w:fill="auto"/>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При получении соответствующего запроса работником многофункционального центра предоставления государственных </w:t>
        <w:br/>
        <w:t xml:space="preserve">и муниципальных услуг заявителю сообщается соответствующая полная </w:t>
        <w:br/>
        <w:t>и исчерпывающая информация.</w:t>
      </w:r>
    </w:p>
    <w:p>
      <w:pPr>
        <w:pStyle w:val="10"/>
        <w:widowControl w:val="false"/>
        <w:shd w:val="clear" w:color="auto" w:fill="auto"/>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w:t>
        <w:br/>
        <w:t>в муниципальном архиве любым доступным способом, обеспечивающем оперативность направления запроса (в т.ч. посредством телефонной связи).</w:t>
      </w:r>
    </w:p>
    <w:p>
      <w:pPr>
        <w:pStyle w:val="10"/>
        <w:widowControl w:val="false"/>
        <w:shd w:val="clear" w:color="auto" w:fill="auto"/>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10"/>
        <w:widowControl w:val="false"/>
        <w:shd w:val="clear" w:fill="FFFFFF"/>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Многофункциональный центр предоставления государственных </w:t>
        <w:br/>
        <w:t>и муниципальных услуг передает информацию заявителю.</w:t>
      </w:r>
    </w:p>
    <w:p>
      <w:pPr>
        <w:pStyle w:val="10"/>
        <w:widowControl w:val="false"/>
        <w:shd w:val="clear" w:fill="FFFFFF"/>
        <w:tabs>
          <w:tab w:val="clear" w:pos="708"/>
          <w:tab w:val="left" w:pos="-4678" w:leader="none"/>
        </w:tabs>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 xml:space="preserve">92. Результатом административной процедуры является получение заявителем информации о порядке предоставления муниципальной услуги, </w:t>
        <w:br/>
        <w:t xml:space="preserve">о ходе выполнения муниципальной услуги муниципальным архивом, а также </w:t>
        <w:br/>
        <w:t>по иным вопросам, связанным с предоставлением муниципальной услуги.</w:t>
      </w:r>
    </w:p>
    <w:p>
      <w:pPr>
        <w:pStyle w:val="Normal"/>
        <w:spacing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Прием запросов заявителей о предоставлении муниципальной услуги</w:t>
      </w:r>
    </w:p>
    <w:p>
      <w:pPr>
        <w:pStyle w:val="Normal"/>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и иных документов, необходимых для предоставления муниципальной услуги</w:t>
      </w:r>
    </w:p>
    <w:p>
      <w:pPr>
        <w:pStyle w:val="Normal"/>
        <w:spacing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94.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w:t>
        <w:b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w:t>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br/>
        <w:t xml:space="preserve">и муниципальных услуг таких сведений, документов и (или) информации. </w:t>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br/>
        <w:t xml:space="preserve">в комплексном запросе, начинается не ранее дня получения заявлений </w:t>
        <w:br/>
        <w:t>и необходимых сведений, документов и (или) информации муниципальным архивом.</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97.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bookmarkStart w:id="5" w:name="P325"/>
      <w:bookmarkEnd w:id="5"/>
      <w:r>
        <w:rPr>
          <w:rFonts w:cs="Liberation Serif" w:ascii="Liberation Serif" w:hAnsi="Liberation Serif"/>
          <w:sz w:val="28"/>
          <w:szCs w:val="28"/>
        </w:rPr>
        <w:t xml:space="preserve">98. Многофункциональный центр предоставления государственных </w:t>
        <w:br/>
        <w:t xml:space="preserve">и муниципальных услуг осуществляет направление принятого запроса </w:t>
        <w:br/>
        <w:t xml:space="preserve">в муниципальный архив в электронной форме либо на бумажных носителях </w:t>
        <w:br/>
        <w:t>в порядке и сроки, установленные соглашением о взаимодействии, но не позднее следующего рабочего дня после принятия заявления.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99. Результатом выполнения административной процедуры является регистрация запроса заявителя и направление запроса в муниципальный архив.</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 </w:t>
      </w:r>
      <w:r>
        <w:rPr>
          <w:rFonts w:cs="Liberation Serif" w:ascii="Liberation Serif" w:hAnsi="Liberation Serif"/>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100. Документы (сведения), необходимые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br/>
        <w:t xml:space="preserve">в распоряжении государственных органов, органов местного самоуправления </w:t>
        <w:br/>
        <w:t>и иных органов, участвующих в предоставлении муниципальных услуг, отсутствуют.</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260" w:leader="none"/>
        </w:tabs>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 xml:space="preserve">Выдача заявителю результата предоставления муниципальной услуги, </w:t>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tabs>
          <w:tab w:val="clear" w:pos="708"/>
          <w:tab w:val="left" w:pos="1260" w:leader="none"/>
        </w:tabs>
        <w:spacing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101.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В случае получения электронных документов, направленных </w:t>
        <w:br/>
        <w:t xml:space="preserve">в многофункциональный центр предоставления государственных </w:t>
        <w:br/>
        <w:t xml:space="preserve">и муниципальных услуг по результатам предоставления государственных </w:t>
        <w:br/>
        <w:t xml:space="preserve">и муниципальных услуг органами, предоставляющими государственные услуги, </w:t>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br/>
        <w:t xml:space="preserve">из информационных систем органов, предоставляющих государственные услуги, </w:t>
        <w:br/>
        <w:t xml:space="preserve">и органов, предоставляющих муниципальные услуги, работник многофункционального центра предоставления государственных </w:t>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br/>
        <w:t xml:space="preserve">и муниципальных услуг по результатам предоставления государственных </w:t>
        <w:br/>
        <w:t xml:space="preserve">и муниципальных услуг органами, предоставляющими государственные услуги, </w:t>
        <w:br/>
        <w:t xml:space="preserve">и органами, предоставляющими муниципальные услуги, и к выдаче заявителям </w:t>
        <w:b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 xml:space="preserve">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br/>
        <w:t>а также проверяет полномочия представителя.</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104. Результат предоставления муниципальной услуги выдается заявителю или его представителю под подпись.</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105. Результатом выполнения административной процедуры является выдача результата предоставления услуги заявителю.</w:t>
      </w:r>
    </w:p>
    <w:p>
      <w:pPr>
        <w:pStyle w:val="Normal"/>
        <w:tabs>
          <w:tab w:val="clear" w:pos="708"/>
          <w:tab w:val="left" w:pos="1260"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536" w:leader="none"/>
        </w:tabs>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spacing w:before="0" w:after="0"/>
        <w:ind w:left="0" w:right="0" w:hanging="0"/>
        <w:jc w:val="center"/>
        <w:outlineLvl w:val="1"/>
        <w:rPr>
          <w:rFonts w:ascii="Liberation Serif" w:hAnsi="Liberation Serif" w:cs="Liberation Serif"/>
          <w:b/>
          <w:b/>
          <w:sz w:val="28"/>
          <w:szCs w:val="28"/>
          <w:lang w:eastAsia="en-US"/>
        </w:rPr>
      </w:pPr>
      <w:r>
        <w:rPr>
          <w:rFonts w:cs="Liberation Serif" w:ascii="Liberation Serif" w:hAnsi="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spacing w:before="0" w:after="0"/>
        <w:ind w:left="0" w:right="0" w:hanging="0"/>
        <w:outlineLvl w:val="1"/>
        <w:rPr>
          <w:rFonts w:ascii="Liberation Serif" w:hAnsi="Liberation Serif" w:cs="Liberation Serif"/>
          <w:b/>
          <w:b/>
          <w:sz w:val="28"/>
          <w:szCs w:val="28"/>
          <w:lang w:eastAsia="en-US"/>
        </w:rPr>
      </w:pPr>
      <w:r>
        <w:rPr>
          <w:rFonts w:cs="Liberation Serif" w:ascii="Liberation Serif" w:hAnsi="Liberation Serif"/>
          <w:b/>
          <w:sz w:val="28"/>
          <w:szCs w:val="28"/>
          <w:lang w:eastAsia="en-US"/>
        </w:rPr>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108. Работник организационного отдела администрации Камышловского городского округа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109. Критерием принятия решения по административной процедуре является наличие или отсутствие таких опечаток и (или) ошибок.</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110. В случае выявления допущенных опечаток и (или) ошибок в выданных в результате предоставления муниципальной услуги документах работник организационного отдела администрации Камышловского городского округа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администрации Камышловского городского округа.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111. В случае отсутствия опечаток и (или) ошибок в документах, выданных в результате предоставления муниципальной услуги, работник организационного отдела администрации Камышловского городского округа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администрации Камышловского городского округа.</w:t>
      </w:r>
    </w:p>
    <w:p>
      <w:pPr>
        <w:pStyle w:val="Normal"/>
        <w:spacing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t>112. Результатом административной процедуры является направление ответа заявителю.</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widowControl w:val="false"/>
        <w:numPr>
          <w:ilvl w:val="0"/>
          <w:numId w:val="0"/>
        </w:numPr>
        <w:spacing w:before="0" w:after="0"/>
        <w:ind w:left="0" w:right="0" w:hanging="0"/>
        <w:jc w:val="center"/>
        <w:outlineLvl w:val="1"/>
        <w:rPr>
          <w:b/>
          <w:b/>
          <w:sz w:val="28"/>
        </w:rPr>
      </w:pPr>
      <w:r>
        <w:rPr>
          <w:rFonts w:ascii="Liberation Serif" w:hAnsi="Liberation Serif"/>
          <w:b/>
          <w:sz w:val="28"/>
          <w:szCs w:val="28"/>
        </w:rPr>
        <w:t>Раздел 4. Формы контроля за предоставлением муниципальной услуги</w:t>
      </w:r>
    </w:p>
    <w:p>
      <w:pPr>
        <w:pStyle w:val="Normal"/>
        <w:widowControl w:val="false"/>
        <w:spacing w:before="0" w:after="0"/>
        <w:ind w:left="0" w:right="0" w:hanging="0"/>
        <w:rPr>
          <w:rFonts w:ascii="Liberation Serif" w:hAnsi="Liberation Serif"/>
          <w:sz w:val="28"/>
          <w:szCs w:val="28"/>
        </w:rPr>
      </w:pPr>
      <w:r>
        <w:rPr>
          <w:rFonts w:ascii="Liberation Serif" w:hAnsi="Liberation Serif"/>
          <w:sz w:val="28"/>
          <w:szCs w:val="28"/>
        </w:rPr>
      </w:r>
    </w:p>
    <w:p>
      <w:pPr>
        <w:pStyle w:val="Normal"/>
        <w:widowControl w:val="false"/>
        <w:numPr>
          <w:ilvl w:val="0"/>
          <w:numId w:val="0"/>
        </w:numPr>
        <w:spacing w:before="0" w:after="0"/>
        <w:ind w:left="0" w:right="0" w:hanging="0"/>
        <w:jc w:val="center"/>
        <w:outlineLvl w:val="2"/>
        <w:rPr>
          <w:b/>
          <w:b/>
          <w:sz w:val="28"/>
        </w:rPr>
      </w:pPr>
      <w:r>
        <w:rPr>
          <w:rFonts w:ascii="Liberation Serif" w:hAnsi="Liberation Serif"/>
          <w:b/>
          <w:sz w:val="28"/>
          <w:szCs w:val="28"/>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113.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организационного отдела администрации Камышловского городского округа, на</w:t>
      </w:r>
      <w:r>
        <w:rPr>
          <w:rFonts w:cs="Liberation Serif" w:ascii="Liberation Serif" w:hAnsi="Liberation Serif"/>
          <w:sz w:val="28"/>
          <w:szCs w:val="28"/>
        </w:rPr>
        <w:t> </w:t>
      </w:r>
      <w:r>
        <w:rPr>
          <w:rFonts w:cs="Liberation Serif" w:ascii="Liberation Serif" w:hAnsi="Liberation Serif"/>
          <w:sz w:val="28"/>
          <w:szCs w:val="28"/>
          <w:lang w:eastAsia="en-US"/>
        </w:rPr>
        <w:t>постоянной основе.</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Контроль предоставления муниципальной услуги организационным  отделом осуществляет администрация Камышловского  городского округа.</w:t>
      </w:r>
    </w:p>
    <w:p>
      <w:pPr>
        <w:pStyle w:val="Normal"/>
        <w:widowControl w:val="false"/>
        <w:numPr>
          <w:ilvl w:val="0"/>
          <w:numId w:val="0"/>
        </w:numPr>
        <w:spacing w:before="0" w:after="0"/>
        <w:ind w:left="0" w:right="0" w:hanging="0"/>
        <w:jc w:val="center"/>
        <w:outlineLvl w:val="2"/>
        <w:rPr>
          <w:rFonts w:ascii="Liberation Serif" w:hAnsi="Liberation Serif"/>
          <w:b/>
          <w:b/>
          <w:sz w:val="28"/>
          <w:szCs w:val="28"/>
        </w:rPr>
      </w:pPr>
      <w:r>
        <w:rPr>
          <w:rFonts w:ascii="Liberation Serif" w:hAnsi="Liberation Serif"/>
          <w:b/>
          <w:sz w:val="28"/>
          <w:szCs w:val="28"/>
        </w:rPr>
      </w:r>
    </w:p>
    <w:p>
      <w:pPr>
        <w:pStyle w:val="Normal"/>
        <w:widowControl w:val="false"/>
        <w:numPr>
          <w:ilvl w:val="0"/>
          <w:numId w:val="0"/>
        </w:numPr>
        <w:spacing w:before="0" w:after="0"/>
        <w:ind w:left="0" w:right="0" w:hanging="0"/>
        <w:jc w:val="center"/>
        <w:outlineLvl w:val="2"/>
        <w:rPr>
          <w:b/>
          <w:b/>
          <w:sz w:val="28"/>
        </w:rPr>
      </w:pPr>
      <w:r>
        <w:rPr>
          <w:rFonts w:ascii="Liberation Serif" w:hAnsi="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114.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организационного отдела администрации Камышловского городского округа.</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Проверки могут быть плановыми (осуществляться на основании годовых планов работы органов местного самоуправления, не чаще 1 раза в три года) и</w:t>
      </w:r>
      <w:r>
        <w:rPr>
          <w:rFonts w:cs="Liberation Serif" w:ascii="Liberation Serif" w:hAnsi="Liberation Serif"/>
          <w:sz w:val="28"/>
          <w:szCs w:val="28"/>
        </w:rPr>
        <w:t> </w:t>
      </w:r>
      <w:r>
        <w:rPr>
          <w:rFonts w:cs="Liberation Serif" w:ascii="Liberation Serif" w:hAnsi="Liberation Serif"/>
          <w:sz w:val="28"/>
          <w:szCs w:val="28"/>
          <w:lang w:eastAsia="en-US"/>
        </w:rPr>
        <w:t>внеплановыми, в том числе по конкретному обращению заявителя.</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pPr>
        <w:pStyle w:val="Normal"/>
        <w:widowControl w:val="false"/>
        <w:numPr>
          <w:ilvl w:val="0"/>
          <w:numId w:val="0"/>
        </w:numPr>
        <w:spacing w:before="0" w:after="0"/>
        <w:ind w:left="0" w:right="0" w:hanging="0"/>
        <w:jc w:val="center"/>
        <w:outlineLvl w:val="2"/>
        <w:rPr>
          <w:rFonts w:ascii="Liberation Serif" w:hAnsi="Liberation Serif"/>
          <w:b/>
          <w:b/>
          <w:sz w:val="28"/>
          <w:szCs w:val="28"/>
        </w:rPr>
      </w:pPr>
      <w:r>
        <w:rPr>
          <w:rFonts w:ascii="Liberation Serif" w:hAnsi="Liberation Serif"/>
          <w:b/>
          <w:sz w:val="28"/>
          <w:szCs w:val="28"/>
        </w:rPr>
      </w:r>
    </w:p>
    <w:p>
      <w:pPr>
        <w:pStyle w:val="Normal"/>
        <w:widowControl w:val="false"/>
        <w:numPr>
          <w:ilvl w:val="0"/>
          <w:numId w:val="0"/>
        </w:numPr>
        <w:spacing w:before="0" w:after="0"/>
        <w:ind w:left="0" w:right="0" w:hanging="0"/>
        <w:jc w:val="center"/>
        <w:outlineLvl w:val="2"/>
        <w:rPr>
          <w:b/>
          <w:b/>
          <w:sz w:val="28"/>
        </w:rPr>
      </w:pPr>
      <w:r>
        <w:rPr>
          <w:rFonts w:ascii="Liberation Serif" w:hAnsi="Liberation Serif"/>
          <w:b/>
          <w:sz w:val="28"/>
          <w:szCs w:val="28"/>
        </w:rPr>
        <w:t>Ответственность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pPr>
        <w:pStyle w:val="Normal"/>
        <w:widowControl w:val="false"/>
        <w:numPr>
          <w:ilvl w:val="0"/>
          <w:numId w:val="0"/>
        </w:numPr>
        <w:spacing w:before="0" w:after="0"/>
        <w:ind w:left="0" w:right="0" w:hanging="0"/>
        <w:jc w:val="center"/>
        <w:outlineLvl w:val="2"/>
        <w:rPr>
          <w:b/>
          <w:b/>
          <w:sz w:val="28"/>
        </w:rPr>
      </w:pPr>
      <w:r>
        <w:rPr>
          <w:rFonts w:ascii="Liberation Serif" w:hAnsi="Liberation Serif"/>
          <w:b/>
          <w:sz w:val="28"/>
          <w:szCs w:val="28"/>
        </w:rPr>
        <w:t>Положения, характеризующие требования к порядку и формам</w:t>
      </w:r>
    </w:p>
    <w:p>
      <w:pPr>
        <w:pStyle w:val="Normal"/>
        <w:widowControl w:val="false"/>
        <w:numPr>
          <w:ilvl w:val="0"/>
          <w:numId w:val="0"/>
        </w:numPr>
        <w:spacing w:before="0" w:after="0"/>
        <w:ind w:left="0" w:right="0" w:hanging="0"/>
        <w:jc w:val="center"/>
        <w:outlineLvl w:val="2"/>
        <w:rPr>
          <w:b/>
          <w:b/>
          <w:sz w:val="28"/>
        </w:rPr>
      </w:pPr>
      <w:r>
        <w:rPr>
          <w:rFonts w:ascii="Liberation Serif" w:hAnsi="Liberation Serif"/>
          <w:b/>
          <w:sz w:val="28"/>
          <w:szCs w:val="28"/>
        </w:rPr>
        <w:t>контроля за предоставлением муниципальной услуги,</w:t>
      </w:r>
    </w:p>
    <w:p>
      <w:pPr>
        <w:pStyle w:val="Normal"/>
        <w:spacing w:before="0" w:after="0"/>
        <w:ind w:left="0" w:right="0" w:hanging="0"/>
        <w:jc w:val="center"/>
        <w:rPr>
          <w:b/>
          <w:b/>
          <w:sz w:val="28"/>
        </w:rPr>
      </w:pPr>
      <w:r>
        <w:rPr>
          <w:rFonts w:ascii="Liberation Serif" w:hAnsi="Liberation Serif"/>
          <w:b/>
          <w:sz w:val="28"/>
          <w:szCs w:val="28"/>
        </w:rPr>
        <w:t>в том числе со стороны граждан, их объединений и организаций</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3) жалоб по фактам нарушения должностными лицами муниципального архива свобод или законных интересов заявителей.</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val="false"/>
        <w:spacing w:before="0" w:after="0"/>
        <w:ind w:left="0" w:right="0" w:hanging="0"/>
        <w:jc w:val="center"/>
        <w:rPr>
          <w:rFonts w:ascii="Calibri" w:hAnsi="Calibri"/>
          <w:b/>
          <w:b/>
          <w:sz w:val="22"/>
        </w:rPr>
      </w:pPr>
      <w:r>
        <w:rPr>
          <w:rFonts w:ascii="Liberation Serif" w:hAnsi="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 же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spacing w:before="0" w:after="0"/>
        <w:ind w:left="0" w:right="0" w:hanging="0"/>
        <w:jc w:val="center"/>
        <w:rPr>
          <w:rFonts w:ascii="Calibri" w:hAnsi="Calibri"/>
          <w:b/>
          <w:b/>
          <w:sz w:val="22"/>
        </w:rPr>
      </w:pPr>
      <w:r>
        <w:rPr>
          <w:rFonts w:ascii="Liberation Serif" w:hAnsi="Liberation Serif"/>
          <w:sz w:val="28"/>
          <w:szCs w:val="28"/>
        </w:rPr>
        <w:t xml:space="preserve"> </w:t>
      </w:r>
      <w:r>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118.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center"/>
        <w:rPr>
          <w:b/>
          <w:b/>
          <w:sz w:val="28"/>
        </w:rPr>
      </w:pPr>
      <w:r>
        <w:rPr>
          <w:rFonts w:ascii="Liberation Serif" w:hAnsi="Liberation Serif"/>
          <w:b/>
          <w:sz w:val="28"/>
          <w:szCs w:val="28"/>
        </w:rPr>
        <w:t>Органы предоставляющие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before="0" w:after="0"/>
        <w:ind w:left="0" w:right="0" w:hanging="0"/>
        <w:jc w:val="both"/>
        <w:rPr>
          <w:rFonts w:ascii="Liberation Serif" w:hAnsi="Liberation Serif"/>
          <w:b/>
          <w:b/>
          <w:color w:val="FF0000"/>
          <w:sz w:val="28"/>
          <w:szCs w:val="28"/>
        </w:rPr>
      </w:pPr>
      <w:r>
        <w:rPr>
          <w:rFonts w:ascii="Liberation Serif" w:hAnsi="Liberation Serif"/>
          <w:b/>
          <w:color w:val="FF0000"/>
          <w:sz w:val="28"/>
          <w:szCs w:val="28"/>
        </w:rPr>
      </w:r>
    </w:p>
    <w:p>
      <w:pPr>
        <w:pStyle w:val="Normal"/>
        <w:spacing w:before="0" w:after="0"/>
        <w:ind w:left="0" w:right="0" w:hanging="0"/>
        <w:jc w:val="both"/>
        <w:rPr>
          <w:sz w:val="28"/>
        </w:rPr>
      </w:pPr>
      <w:r>
        <w:rPr>
          <w:rFonts w:ascii="Liberation Serif" w:hAnsi="Liberation Serif"/>
          <w:sz w:val="28"/>
          <w:szCs w:val="28"/>
        </w:rPr>
        <w:t xml:space="preserve">119. В случае обжалования решений и действий (бездействия) организационного отдела администрации Камышловского городского округа, предоставляющего муниципальную услугу, его специалистов жалоба подается для рассмотрения в администрацию Камышловского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pPr>
        <w:pStyle w:val="Normal"/>
        <w:spacing w:before="0" w:after="0"/>
        <w:ind w:left="0" w:right="0" w:hanging="0"/>
        <w:jc w:val="both"/>
        <w:rPr>
          <w:sz w:val="28"/>
        </w:rPr>
      </w:pPr>
      <w:r>
        <w:rPr>
          <w:rFonts w:ascii="Liberation Serif" w:hAnsi="Liberation Serif"/>
          <w:sz w:val="28"/>
          <w:szCs w:val="28"/>
        </w:rPr>
        <w:t xml:space="preserve">Жалобу на решения и действия (бездействие) организационного отдела администрации Камышловского городского округа, предоставляющего муниципальную услугу, его специалистов, также возможно подать на имя главы Камышловского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pPr>
        <w:pStyle w:val="Normal"/>
        <w:spacing w:before="0" w:after="0"/>
        <w:ind w:left="0" w:right="0" w:hanging="0"/>
        <w:jc w:val="both"/>
        <w:rPr>
          <w:sz w:val="28"/>
        </w:rPr>
      </w:pPr>
      <w:r>
        <w:rPr>
          <w:rFonts w:ascii="Liberation Serif" w:hAnsi="Liberation Serif"/>
          <w:sz w:val="28"/>
          <w:szCs w:val="28"/>
        </w:rPr>
        <w:t xml:space="preserve">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или по почте. </w:t>
      </w:r>
    </w:p>
    <w:p>
      <w:pPr>
        <w:pStyle w:val="Normal"/>
        <w:spacing w:before="0" w:after="0"/>
        <w:ind w:left="0" w:right="0" w:hanging="0"/>
        <w:jc w:val="both"/>
        <w:rPr>
          <w:sz w:val="28"/>
        </w:rPr>
      </w:pPr>
      <w:r>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его руководителя.</w:t>
      </w:r>
    </w:p>
    <w:p>
      <w:pPr>
        <w:pStyle w:val="Normal"/>
        <w:spacing w:before="0" w:after="0"/>
        <w:ind w:left="0" w:right="0" w:hanging="0"/>
        <w:jc w:val="both"/>
        <w:rPr>
          <w:rFonts w:ascii="Liberation Serif" w:hAnsi="Liberation Serif"/>
          <w:color w:val="FF0000"/>
          <w:sz w:val="28"/>
          <w:szCs w:val="28"/>
        </w:rPr>
      </w:pPr>
      <w:r>
        <w:rPr>
          <w:rFonts w:ascii="Liberation Serif" w:hAnsi="Liberation Serif"/>
          <w:color w:val="FF0000"/>
          <w:sz w:val="28"/>
          <w:szCs w:val="28"/>
        </w:rPr>
      </w:r>
    </w:p>
    <w:p>
      <w:pPr>
        <w:pStyle w:val="Normal"/>
        <w:spacing w:before="0" w:after="0"/>
        <w:ind w:left="0" w:right="0" w:hanging="0"/>
        <w:jc w:val="center"/>
        <w:rPr>
          <w:b/>
          <w:b/>
          <w:sz w:val="28"/>
        </w:rPr>
      </w:pPr>
      <w:r>
        <w:rPr>
          <w:rFonts w:ascii="Liberation Serif" w:hAnsi="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before="0" w:after="0"/>
        <w:ind w:left="0" w:right="0" w:hanging="0"/>
        <w:jc w:val="both"/>
        <w:rPr>
          <w:sz w:val="28"/>
        </w:rPr>
      </w:pPr>
      <w:r>
        <w:rPr>
          <w:rFonts w:ascii="Liberation Serif" w:hAnsi="Liberation Serif"/>
          <w:sz w:val="28"/>
          <w:szCs w:val="28"/>
        </w:rPr>
        <w:t>121. Организационный отдел администрации Камышловского городского округа,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Normal"/>
        <w:spacing w:before="0" w:after="0"/>
        <w:ind w:left="0" w:right="0" w:hanging="0"/>
        <w:jc w:val="both"/>
        <w:rPr>
          <w:sz w:val="28"/>
        </w:rPr>
      </w:pPr>
      <w:r>
        <w:rPr>
          <w:rFonts w:ascii="Liberation Serif" w:hAnsi="Liberation Serif"/>
          <w:sz w:val="28"/>
          <w:szCs w:val="28"/>
        </w:rPr>
        <w:t>1) информирование заявителей о порядке обжалования решений и действий (бездействия) органа, предоставляющего муниципальную услугу, его специалистов, решений и действий (бездействия) многофункционального центра предоставления государственных и муниципальных услуг, его специалистов и работников посредством размещения информации:</w:t>
      </w:r>
    </w:p>
    <w:p>
      <w:pPr>
        <w:pStyle w:val="Normal"/>
        <w:spacing w:before="0" w:after="0"/>
        <w:ind w:left="0" w:right="0" w:hanging="0"/>
        <w:jc w:val="both"/>
        <w:rPr>
          <w:sz w:val="28"/>
        </w:rPr>
      </w:pPr>
      <w:r>
        <w:rPr>
          <w:rFonts w:ascii="Liberation Serif" w:hAnsi="Liberation Serif"/>
          <w:sz w:val="28"/>
          <w:szCs w:val="28"/>
        </w:rPr>
        <w:t>- на стендах в местах предоставления муниципальных услуг;</w:t>
      </w:r>
    </w:p>
    <w:p>
      <w:pPr>
        <w:pStyle w:val="Normal"/>
        <w:spacing w:before="0" w:after="0"/>
        <w:ind w:left="0" w:right="0" w:hanging="0"/>
        <w:jc w:val="both"/>
        <w:rPr/>
      </w:pPr>
      <w:r>
        <w:rPr>
          <w:rFonts w:ascii="Liberation Serif" w:hAnsi="Liberation Serif"/>
          <w:sz w:val="28"/>
          <w:szCs w:val="28"/>
        </w:rPr>
        <w:t>- на официальных сайтах администрации Камышловского городского округа, предоставляющих муниципальные услуги, многофункционального центра предоставления государственных и муниципальных услуг (</w:t>
      </w:r>
      <w:hyperlink r:id="rId6">
        <w:r>
          <w:rPr>
            <w:rStyle w:val="ListLabel3"/>
            <w:rFonts w:ascii="Liberation Serif" w:hAnsi="Liberation Serif"/>
            <w:sz w:val="28"/>
            <w:szCs w:val="28"/>
          </w:rPr>
          <w:t>http://mfc66.ru/</w:t>
        </w:r>
      </w:hyperlink>
      <w:r>
        <w:rPr>
          <w:rFonts w:ascii="Liberation Serif" w:hAnsi="Liberation Serif"/>
          <w:sz w:val="28"/>
          <w:szCs w:val="28"/>
        </w:rPr>
        <w:t>) и учредителя многофункционального центра предоставления государственных и муниципальных услуг (</w:t>
      </w:r>
      <w:hyperlink r:id="rId7">
        <w:r>
          <w:rPr>
            <w:rStyle w:val="ListLabel3"/>
            <w:rFonts w:ascii="Liberation Serif" w:hAnsi="Liberation Serif"/>
            <w:sz w:val="28"/>
            <w:szCs w:val="28"/>
          </w:rPr>
          <w:t>http://dis.midural.ru/</w:t>
        </w:r>
      </w:hyperlink>
      <w:r>
        <w:rPr>
          <w:rFonts w:ascii="Liberation Serif" w:hAnsi="Liberation Serif"/>
          <w:sz w:val="28"/>
          <w:szCs w:val="28"/>
        </w:rPr>
        <w:t>);</w:t>
      </w:r>
    </w:p>
    <w:p>
      <w:pPr>
        <w:pStyle w:val="Normal"/>
        <w:spacing w:before="0" w:after="0"/>
        <w:ind w:left="0" w:right="0" w:hanging="0"/>
        <w:jc w:val="both"/>
        <w:rPr>
          <w:sz w:val="28"/>
        </w:rPr>
      </w:pPr>
      <w:r>
        <w:rPr>
          <w:rFonts w:ascii="Liberation Serif" w:hAnsi="Liberation Serif"/>
          <w:sz w:val="28"/>
          <w:szCs w:val="28"/>
        </w:rPr>
        <w:t>- на Едином портале в разделе «Дополнительная информация» соответствующей муниципальной услуги;</w:t>
      </w:r>
    </w:p>
    <w:p>
      <w:pPr>
        <w:pStyle w:val="Normal"/>
        <w:spacing w:before="0" w:after="0"/>
        <w:ind w:left="0" w:right="0" w:hanging="0"/>
        <w:jc w:val="both"/>
        <w:rPr>
          <w:sz w:val="28"/>
        </w:rPr>
      </w:pPr>
      <w:r>
        <w:rPr>
          <w:rFonts w:ascii="Liberation Serif" w:hAnsi="Liberation Serif"/>
          <w:sz w:val="28"/>
          <w:szCs w:val="28"/>
        </w:rPr>
        <w:t>2) консультирование заявителей о порядке обжалования решений и действий (бездействия) организационного отдела администрации Камышловского городского округа, предоставляющего муниципальную услугу, его специалистов, решений и действий (бездействия) многофункционального центра предоставления государственных и муниципальных услуг, его специалистов и работников, в том числе по телефону, электронной почте, при личном приеме.</w:t>
      </w:r>
    </w:p>
    <w:p>
      <w:pPr>
        <w:pStyle w:val="Normal"/>
        <w:widowControl w:val="false"/>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val="false"/>
        <w:spacing w:before="0" w:after="0"/>
        <w:ind w:left="0" w:right="0" w:hanging="0"/>
        <w:jc w:val="center"/>
        <w:rPr>
          <w:b/>
          <w:b/>
          <w:sz w:val="28"/>
        </w:rPr>
      </w:pPr>
      <w:r>
        <w:rPr>
          <w:rFonts w:ascii="Liberation Serif" w:hAnsi="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spacing w:before="0" w:after="0"/>
        <w:ind w:left="0" w:right="0" w:hanging="0"/>
        <w:jc w:val="both"/>
        <w:rPr>
          <w:rFonts w:ascii="Liberation Serif" w:hAnsi="Liberation Serif"/>
          <w:color w:val="FF0000"/>
          <w:sz w:val="28"/>
          <w:szCs w:val="28"/>
        </w:rPr>
      </w:pPr>
      <w:r>
        <w:rPr>
          <w:rFonts w:ascii="Liberation Serif" w:hAnsi="Liberation Serif"/>
          <w:color w:val="FF0000"/>
          <w:sz w:val="28"/>
          <w:szCs w:val="28"/>
        </w:rPr>
      </w:r>
    </w:p>
    <w:p>
      <w:pPr>
        <w:pStyle w:val="Normal"/>
        <w:widowControl w:val="false"/>
        <w:spacing w:before="0" w:after="0"/>
        <w:ind w:left="0" w:right="0" w:hanging="0"/>
        <w:jc w:val="both"/>
        <w:rPr>
          <w:sz w:val="28"/>
        </w:rPr>
      </w:pPr>
      <w:r>
        <w:rPr>
          <w:rFonts w:ascii="Liberation Serif" w:hAnsi="Liberation Serif"/>
          <w:sz w:val="28"/>
          <w:szCs w:val="28"/>
        </w:rPr>
        <w:t>122. Порядок досудебного (внесудебного) обжалования решений и действий (бездействия) организационного отдела администрации Камышловского городского округа,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pPr>
        <w:pStyle w:val="Normal"/>
        <w:numPr>
          <w:ilvl w:val="0"/>
          <w:numId w:val="1"/>
        </w:numPr>
        <w:spacing w:before="0" w:after="0"/>
        <w:ind w:left="0" w:right="0" w:hanging="0"/>
        <w:jc w:val="both"/>
        <w:rPr>
          <w:sz w:val="28"/>
        </w:rPr>
      </w:pPr>
      <w:r>
        <w:rPr>
          <w:rFonts w:ascii="Liberation Serif" w:hAnsi="Liberation Serif"/>
          <w:sz w:val="28"/>
          <w:szCs w:val="28"/>
        </w:rPr>
        <w:t>статьями 11.1-11.3 Федерального закона от 27.07.2010 №210-ФЗ «Об организации предоставления государственных и муниципальных услуг»;</w:t>
      </w:r>
    </w:p>
    <w:p>
      <w:pPr>
        <w:pStyle w:val="Normal"/>
        <w:numPr>
          <w:ilvl w:val="0"/>
          <w:numId w:val="1"/>
        </w:numPr>
        <w:spacing w:before="0" w:after="0"/>
        <w:ind w:left="0" w:right="0" w:hanging="0"/>
        <w:jc w:val="both"/>
        <w:rPr>
          <w:sz w:val="28"/>
        </w:rPr>
      </w:pPr>
      <w:r>
        <w:rPr>
          <w:rFonts w:ascii="Liberation Serif" w:hAnsi="Liberation Serif"/>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их специалистов,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spacing w:before="0" w:after="0"/>
        <w:ind w:left="0" w:right="0" w:hanging="0"/>
        <w:jc w:val="both"/>
        <w:rPr>
          <w:rFonts w:ascii="Liberation Serif" w:hAnsi="Liberation Serif"/>
          <w:color w:val="FF0000"/>
          <w:sz w:val="28"/>
          <w:szCs w:val="28"/>
        </w:rPr>
      </w:pPr>
      <w:r>
        <w:rPr>
          <w:rFonts w:ascii="Liberation Serif" w:hAnsi="Liberation Serif"/>
          <w:color w:val="FF0000"/>
          <w:sz w:val="28"/>
          <w:szCs w:val="28"/>
        </w:rPr>
      </w:r>
    </w:p>
    <w:p>
      <w:pPr>
        <w:pStyle w:val="Normal"/>
        <w:spacing w:before="0" w:after="0"/>
        <w:ind w:left="0" w:right="0" w:hanging="0"/>
        <w:jc w:val="both"/>
        <w:rPr/>
      </w:pPr>
      <w:r>
        <w:rPr>
          <w:rFonts w:ascii="Liberation Serif" w:hAnsi="Liberation Serif"/>
          <w:sz w:val="28"/>
          <w:szCs w:val="28"/>
        </w:rPr>
        <w:t xml:space="preserve">123. Полная информация о порядке подачи и рассмотрении жалобы на решения и действия (бездействие) организационного отдела администрации Камышловского городского округа,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w:t>
        <w:br/>
      </w:r>
      <w:r>
        <w:rPr>
          <w:rFonts w:ascii="Liberation Serif" w:hAnsi="Liberation Serif"/>
          <w:color w:val="000000"/>
          <w:sz w:val="28"/>
          <w:szCs w:val="28"/>
        </w:rPr>
        <w:t xml:space="preserve">на Едином портале соответствующей муниципальной услуги по адресу: </w:t>
      </w:r>
      <w:hyperlink r:id="rId8">
        <w:r>
          <w:rPr>
            <w:rStyle w:val="Style14"/>
            <w:rFonts w:cs="Liberation Serif" w:ascii="Liberation Serif" w:hAnsi="Liberation Serif"/>
            <w:color w:val="000000"/>
            <w:sz w:val="28"/>
            <w:szCs w:val="28"/>
          </w:rPr>
          <w:t>https://www.gosuslugi.ru/25947/1/info</w:t>
        </w:r>
      </w:hyperlink>
      <w:r>
        <w:rPr>
          <w:rFonts w:ascii="Liberation Serif" w:hAnsi="Liberation Serif"/>
          <w:color w:val="000000"/>
          <w:sz w:val="28"/>
          <w:szCs w:val="28"/>
        </w:rPr>
        <w:t>.</w:t>
      </w:r>
    </w:p>
    <w:p>
      <w:pPr>
        <w:pStyle w:val="Normal"/>
        <w:spacing w:before="0" w:after="0"/>
        <w:ind w:left="0" w:right="0" w:hanging="0"/>
        <w:rPr>
          <w:rFonts w:ascii="Liberation Serif" w:hAnsi="Liberation Serif"/>
          <w:sz w:val="28"/>
          <w:szCs w:val="28"/>
        </w:rPr>
      </w:pPr>
      <w:r>
        <w:rPr>
          <w:rFonts w:ascii="Liberation Serif" w:hAnsi="Liberation Serif"/>
          <w:sz w:val="28"/>
          <w:szCs w:val="28"/>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2">
    <w:lvl w:ilvl="0">
      <w:start w:val="1"/>
      <w:numFmt w:val="decimal"/>
      <w:lvlText w:val="%1."/>
      <w:lvlJc w:val="left"/>
      <w:pPr>
        <w:tabs>
          <w:tab w:val="num" w:pos="689"/>
        </w:tabs>
        <w:ind w:left="689" w:hanging="405"/>
      </w:pPr>
    </w:lvl>
    <w:lvl w:ilvl="1">
      <w:start w:val="0"/>
      <w:numFmt w:val="none"/>
      <w:suff w:val="nothing"/>
      <w:lvlText w:val=""/>
      <w:lvlJc w:val="left"/>
      <w:pPr>
        <w:ind w:left="0" w:hanging="0"/>
      </w:pPr>
      <w:rPr>
        <w:sz w:val="24"/>
        <w:b/>
        <w:szCs w:val="24"/>
      </w:r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bidi w:val="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link w:val="11"/>
    <w:uiPriority w:val="9"/>
    <w:qFormat/>
    <w:pPr>
      <w:widowControl/>
      <w:bidi w:val="0"/>
      <w:spacing w:before="120" w:after="120"/>
      <w:jc w:val="left"/>
      <w:outlineLvl w:val="0"/>
    </w:pPr>
    <w:rPr>
      <w:rFonts w:ascii="XO Thames" w:hAnsi="XO Thames"/>
      <w:b/>
      <w:sz w:val="32"/>
    </w:rPr>
  </w:style>
  <w:style w:type="paragraph" w:styleId="2">
    <w:name w:val="Heading 2"/>
    <w:basedOn w:val="Normal"/>
    <w:link w:val="20"/>
    <w:uiPriority w:val="9"/>
    <w:qFormat/>
    <w:pPr>
      <w:widowControl/>
      <w:bidi w:val="0"/>
      <w:spacing w:before="120" w:after="120"/>
      <w:jc w:val="left"/>
      <w:outlineLvl w:val="1"/>
    </w:pPr>
    <w:rPr>
      <w:rFonts w:ascii="XO Thames" w:hAnsi="XO Thames"/>
      <w:b/>
      <w:color w:val="00A0FF"/>
      <w:sz w:val="26"/>
    </w:rPr>
  </w:style>
  <w:style w:type="paragraph" w:styleId="3">
    <w:name w:val="Heading 3"/>
    <w:basedOn w:val="Normal"/>
    <w:link w:val="30"/>
    <w:uiPriority w:val="9"/>
    <w:qFormat/>
    <w:pPr>
      <w:widowControl/>
      <w:bidi w:val="0"/>
      <w:jc w:val="left"/>
      <w:outlineLvl w:val="2"/>
    </w:pPr>
    <w:rPr>
      <w:rFonts w:ascii="XO Thames" w:hAnsi="XO Thames"/>
      <w:b/>
      <w:i/>
    </w:rPr>
  </w:style>
  <w:style w:type="paragraph" w:styleId="4">
    <w:name w:val="Heading 4"/>
    <w:basedOn w:val="Normal"/>
    <w:link w:val="40"/>
    <w:uiPriority w:val="9"/>
    <w:qFormat/>
    <w:pPr>
      <w:widowControl/>
      <w:bidi w:val="0"/>
      <w:spacing w:before="120" w:after="120"/>
      <w:jc w:val="left"/>
      <w:outlineLvl w:val="3"/>
    </w:pPr>
    <w:rPr>
      <w:rFonts w:ascii="XO Thames" w:hAnsi="XO Thames"/>
      <w:b/>
      <w:color w:val="595959"/>
      <w:sz w:val="26"/>
    </w:rPr>
  </w:style>
  <w:style w:type="paragraph" w:styleId="5">
    <w:name w:val="Heading 5"/>
    <w:basedOn w:val="Normal"/>
    <w:link w:val="50"/>
    <w:uiPriority w:val="9"/>
    <w:qFormat/>
    <w:pPr>
      <w:widowControl/>
      <w:bidi w:val="0"/>
      <w:spacing w:before="120" w:after="120"/>
      <w:jc w:val="left"/>
      <w:outlineLvl w:val="4"/>
    </w:pPr>
    <w:rPr>
      <w:rFonts w:ascii="XO Thames" w:hAnsi="XO Thames"/>
      <w:b/>
      <w:sz w:val="22"/>
    </w:rPr>
  </w:style>
  <w:style w:type="character" w:styleId="DefaultParagraphFont" w:default="1">
    <w:name w:val="Default Paragraph Font"/>
    <w:uiPriority w:val="1"/>
    <w:semiHidden/>
    <w:unhideWhenUsed/>
    <w:qFormat/>
    <w:rPr/>
  </w:style>
  <w:style w:type="character" w:styleId="11" w:customStyle="1">
    <w:name w:val="Обычный1"/>
    <w:qFormat/>
    <w:rPr>
      <w:rFonts w:ascii="Times New Roman" w:hAnsi="Times New Roman"/>
      <w:sz w:val="24"/>
    </w:rPr>
  </w:style>
  <w:style w:type="character" w:styleId="Style9" w:customStyle="1">
    <w:name w:val="Абзац списка Знак"/>
    <w:basedOn w:val="11"/>
    <w:link w:val="a3"/>
    <w:qFormat/>
    <w:rPr>
      <w:rFonts w:ascii="Times New Roman" w:hAnsi="Times New Roman"/>
      <w:sz w:val="24"/>
    </w:rPr>
  </w:style>
  <w:style w:type="character" w:styleId="21" w:customStyle="1">
    <w:name w:val="Оглавление 2 Знак"/>
    <w:link w:val="21"/>
    <w:qFormat/>
    <w:rPr/>
  </w:style>
  <w:style w:type="character" w:styleId="41" w:customStyle="1">
    <w:name w:val="Оглавление 4 Знак"/>
    <w:link w:val="41"/>
    <w:qFormat/>
    <w:rPr/>
  </w:style>
  <w:style w:type="character" w:styleId="Style10">
    <w:name w:val="Привязка сноски"/>
    <w:rPr>
      <w:vertAlign w:val="superscript"/>
    </w:rPr>
  </w:style>
  <w:style w:type="character" w:styleId="FootnoteCharacters">
    <w:name w:val="Footnote Characters"/>
    <w:link w:val="12"/>
    <w:qFormat/>
    <w:rPr>
      <w:vertAlign w:val="superscript"/>
    </w:rPr>
  </w:style>
  <w:style w:type="character" w:styleId="6" w:customStyle="1">
    <w:name w:val="Оглавление 6 Знак"/>
    <w:link w:val="6"/>
    <w:qFormat/>
    <w:rPr/>
  </w:style>
  <w:style w:type="character" w:styleId="7" w:customStyle="1">
    <w:name w:val="Оглавление 7 Знак"/>
    <w:link w:val="7"/>
    <w:qFormat/>
    <w:rPr/>
  </w:style>
  <w:style w:type="character" w:styleId="31" w:customStyle="1">
    <w:name w:val="Заголовок 3 Знак"/>
    <w:link w:val="3"/>
    <w:qFormat/>
    <w:rPr>
      <w:rFonts w:ascii="XO Thames" w:hAnsi="XO Thames"/>
      <w:b/>
      <w:i/>
      <w:color w:val="000000"/>
    </w:rPr>
  </w:style>
  <w:style w:type="character" w:styleId="ConsPlusNormal" w:customStyle="1">
    <w:name w:val="ConsPlusNormal"/>
    <w:link w:val="ConsPlusNormal"/>
    <w:qFormat/>
    <w:rPr>
      <w:rFonts w:ascii="Arial" w:hAnsi="Arial"/>
    </w:rPr>
  </w:style>
  <w:style w:type="character" w:styleId="Style11" w:customStyle="1">
    <w:name w:val="Текст выноски Знак"/>
    <w:basedOn w:val="11"/>
    <w:link w:val="a6"/>
    <w:qFormat/>
    <w:rPr>
      <w:rFonts w:ascii="Tahoma" w:hAnsi="Tahoma"/>
      <w:sz w:val="16"/>
    </w:rPr>
  </w:style>
  <w:style w:type="character" w:styleId="Style12" w:customStyle="1">
    <w:name w:val="Нижний колонтитул Знак"/>
    <w:basedOn w:val="11"/>
    <w:link w:val="a8"/>
    <w:qFormat/>
    <w:rPr>
      <w:rFonts w:ascii="Times New Roman" w:hAnsi="Times New Roman"/>
      <w:sz w:val="24"/>
    </w:rPr>
  </w:style>
  <w:style w:type="character" w:styleId="Style13" w:customStyle="1">
    <w:name w:val="Текст примечания Знак"/>
    <w:basedOn w:val="11"/>
    <w:link w:val="aa"/>
    <w:qFormat/>
    <w:rPr>
      <w:rFonts w:ascii="Times New Roman" w:hAnsi="Times New Roman"/>
      <w:sz w:val="20"/>
    </w:rPr>
  </w:style>
  <w:style w:type="character" w:styleId="32" w:customStyle="1">
    <w:name w:val="Оглавление 3 Знак"/>
    <w:link w:val="31"/>
    <w:qFormat/>
    <w:rPr/>
  </w:style>
  <w:style w:type="character" w:styleId="51" w:customStyle="1">
    <w:name w:val="Заголовок 5 Знак"/>
    <w:link w:val="5"/>
    <w:qFormat/>
    <w:rPr>
      <w:rFonts w:ascii="XO Thames" w:hAnsi="XO Thames"/>
      <w:b/>
      <w:color w:val="000000"/>
      <w:sz w:val="22"/>
    </w:rPr>
  </w:style>
  <w:style w:type="character" w:styleId="Formattext" w:customStyle="1">
    <w:name w:val="formattext"/>
    <w:basedOn w:val="11"/>
    <w:link w:val="formattext"/>
    <w:qFormat/>
    <w:rPr>
      <w:rFonts w:ascii="Times New Roman" w:hAnsi="Times New Roman"/>
      <w:sz w:val="24"/>
    </w:rPr>
  </w:style>
  <w:style w:type="character" w:styleId="12" w:customStyle="1">
    <w:name w:val="Заголовок 1 Знак"/>
    <w:link w:val="10"/>
    <w:qFormat/>
    <w:rPr>
      <w:rFonts w:ascii="XO Thames" w:hAnsi="XO Thames"/>
      <w:b/>
      <w:sz w:val="32"/>
    </w:rPr>
  </w:style>
  <w:style w:type="character" w:styleId="Annotationreference">
    <w:name w:val="annotation reference"/>
    <w:link w:val="14"/>
    <w:qFormat/>
    <w:rPr>
      <w:sz w:val="16"/>
    </w:rPr>
  </w:style>
  <w:style w:type="character" w:styleId="Style14">
    <w:name w:val="Интернет-ссылка"/>
    <w:link w:val="15"/>
    <w:rPr>
      <w:color w:val="0000FF"/>
      <w:u w:val="single"/>
    </w:rPr>
  </w:style>
  <w:style w:type="character" w:styleId="Footnote" w:customStyle="1">
    <w:name w:val="Footnote"/>
    <w:basedOn w:val="11"/>
    <w:link w:val="Footnote"/>
    <w:qFormat/>
    <w:rPr>
      <w:rFonts w:ascii="Times New Roman" w:hAnsi="Times New Roman"/>
      <w:sz w:val="20"/>
    </w:rPr>
  </w:style>
  <w:style w:type="character" w:styleId="13" w:customStyle="1">
    <w:name w:val="Оглавление 1 Знак"/>
    <w:link w:val="16"/>
    <w:qFormat/>
    <w:rPr>
      <w:rFonts w:ascii="XO Thames" w:hAnsi="XO Thames"/>
      <w:b/>
    </w:rPr>
  </w:style>
  <w:style w:type="character" w:styleId="HeaderandFooter" w:customStyle="1">
    <w:name w:val="Header and Footer"/>
    <w:link w:val="HeaderandFooter"/>
    <w:qFormat/>
    <w:rPr>
      <w:rFonts w:ascii="XO Thames" w:hAnsi="XO Thames"/>
      <w:sz w:val="20"/>
    </w:rPr>
  </w:style>
  <w:style w:type="character" w:styleId="9" w:customStyle="1">
    <w:name w:val="Оглавление 9 Знак"/>
    <w:link w:val="9"/>
    <w:qFormat/>
    <w:rPr/>
  </w:style>
  <w:style w:type="character" w:styleId="Pagenumber">
    <w:name w:val="page number"/>
    <w:basedOn w:val="DefaultParagraphFont"/>
    <w:link w:val="18"/>
    <w:qFormat/>
    <w:rPr/>
  </w:style>
  <w:style w:type="character" w:styleId="8" w:customStyle="1">
    <w:name w:val="Оглавление 8 Знак"/>
    <w:link w:val="8"/>
    <w:qFormat/>
    <w:rPr/>
  </w:style>
  <w:style w:type="character" w:styleId="52" w:customStyle="1">
    <w:name w:val="Оглавление 5 Знак"/>
    <w:link w:val="51"/>
    <w:qFormat/>
    <w:rPr/>
  </w:style>
  <w:style w:type="character" w:styleId="Style15" w:customStyle="1">
    <w:name w:val="Верхний колонтитул Знак"/>
    <w:basedOn w:val="11"/>
    <w:link w:val="af1"/>
    <w:qFormat/>
    <w:rPr>
      <w:rFonts w:ascii="Times New Roman" w:hAnsi="Times New Roman"/>
      <w:sz w:val="24"/>
    </w:rPr>
  </w:style>
  <w:style w:type="character" w:styleId="Style16" w:customStyle="1">
    <w:name w:val="Тема примечания Знак"/>
    <w:basedOn w:val="Style13"/>
    <w:link w:val="af3"/>
    <w:qFormat/>
    <w:rPr>
      <w:rFonts w:ascii="Times New Roman" w:hAnsi="Times New Roman"/>
      <w:b/>
      <w:sz w:val="20"/>
    </w:rPr>
  </w:style>
  <w:style w:type="character" w:styleId="ConsPlusTitle" w:customStyle="1">
    <w:name w:val="ConsPlusTitle"/>
    <w:link w:val="ConsPlusTitle"/>
    <w:qFormat/>
    <w:rPr>
      <w:rFonts w:ascii="Times New Roman" w:hAnsi="Times New Roman"/>
      <w:b/>
      <w:sz w:val="28"/>
    </w:rPr>
  </w:style>
  <w:style w:type="character" w:styleId="Style17" w:customStyle="1">
    <w:name w:val="Подзаголовок Знак"/>
    <w:link w:val="af5"/>
    <w:qFormat/>
    <w:rPr>
      <w:rFonts w:ascii="XO Thames" w:hAnsi="XO Thames"/>
      <w:i/>
      <w:color w:val="616161"/>
      <w:sz w:val="24"/>
    </w:rPr>
  </w:style>
  <w:style w:type="character" w:styleId="Toc10" w:customStyle="1">
    <w:name w:val="toc 10"/>
    <w:link w:val="toc10"/>
    <w:qFormat/>
    <w:rPr/>
  </w:style>
  <w:style w:type="character" w:styleId="Style18" w:customStyle="1">
    <w:name w:val="Заголовок Знак"/>
    <w:link w:val="af7"/>
    <w:qFormat/>
    <w:rPr>
      <w:rFonts w:ascii="XO Thames" w:hAnsi="XO Thames"/>
      <w:b/>
      <w:sz w:val="52"/>
    </w:rPr>
  </w:style>
  <w:style w:type="character" w:styleId="42" w:customStyle="1">
    <w:name w:val="Заголовок 4 Знак"/>
    <w:link w:val="4"/>
    <w:qFormat/>
    <w:rPr>
      <w:rFonts w:ascii="XO Thames" w:hAnsi="XO Thames"/>
      <w:b/>
      <w:color w:val="595959"/>
      <w:sz w:val="26"/>
    </w:rPr>
  </w:style>
  <w:style w:type="character" w:styleId="22" w:customStyle="1">
    <w:name w:val="Заголовок 2 Знак"/>
    <w:link w:val="2"/>
    <w:qFormat/>
    <w:rPr>
      <w:rFonts w:ascii="XO Thames" w:hAnsi="XO Thames"/>
      <w:b/>
      <w:color w:val="00A0FF"/>
      <w:sz w:val="26"/>
    </w:rPr>
  </w:style>
  <w:style w:type="character" w:styleId="ConsNormal" w:customStyle="1">
    <w:name w:val="ConsNormal"/>
    <w:link w:val="ConsNormal"/>
    <w:qFormat/>
    <w:rPr>
      <w:rFonts w:ascii="Arial" w:hAnsi="Arial"/>
      <w:sz w:val="22"/>
    </w:rPr>
  </w:style>
  <w:style w:type="character" w:styleId="Style19" w:customStyle="1">
    <w:name w:val="Основной текст_"/>
    <w:link w:val="100"/>
    <w:qFormat/>
    <w:rsid w:val="006c6cd8"/>
    <w:rPr>
      <w:sz w:val="26"/>
      <w:szCs w:val="26"/>
      <w:shd w:fill="FFFFFF" w:val="clear"/>
    </w:rPr>
  </w:style>
  <w:style w:type="character" w:styleId="ListLabel1">
    <w:name w:val="ListLabel 1"/>
    <w:qFormat/>
    <w:rPr>
      <w:sz w:val="28"/>
    </w:rPr>
  </w:style>
  <w:style w:type="character" w:styleId="ListLabel2">
    <w:name w:val="ListLabel 2"/>
    <w:qFormat/>
    <w:rPr>
      <w:color w:val="4F81BD" w:themeColor="accent1"/>
      <w:sz w:val="28"/>
    </w:rPr>
  </w:style>
  <w:style w:type="character" w:styleId="ListLabel3">
    <w:name w:val="ListLabel 3"/>
    <w:qFormat/>
    <w:rPr>
      <w:sz w:val="28"/>
    </w:rPr>
  </w:style>
  <w:style w:type="character" w:styleId="ListLabel4">
    <w:name w:val="ListLabel 4"/>
    <w:qFormat/>
    <w:rPr>
      <w:rFonts w:ascii="Liberation Serif" w:hAnsi="Liberation Serif" w:cs="Liberation Serif"/>
      <w:sz w:val="28"/>
      <w:szCs w:val="28"/>
    </w:rPr>
  </w:style>
  <w:style w:type="character" w:styleId="WW8Num8z0">
    <w:name w:val="WW8Num8z0"/>
    <w:qFormat/>
    <w:rPr/>
  </w:style>
  <w:style w:type="character" w:styleId="WW8Num8z1">
    <w:name w:val="WW8Num8z1"/>
    <w:qFormat/>
    <w:rPr>
      <w:b/>
      <w:sz w:val="24"/>
      <w:szCs w:val="24"/>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ListLabel5">
    <w:name w:val="ListLabel 5"/>
    <w:qFormat/>
    <w:rPr>
      <w:b/>
      <w:sz w:val="24"/>
      <w:szCs w:val="24"/>
    </w:rPr>
  </w:style>
  <w:style w:type="character" w:styleId="ListLabel6">
    <w:name w:val="ListLabel 6"/>
    <w:qFormat/>
    <w:rPr>
      <w:rFonts w:ascii="Liberation Serif" w:hAnsi="Liberation Serif" w:cs="Liberation Serif"/>
      <w:sz w:val="24"/>
      <w:szCs w:val="24"/>
    </w:rPr>
  </w:style>
  <w:style w:type="character" w:styleId="ListLabel7">
    <w:name w:val="ListLabel 7"/>
    <w:qFormat/>
    <w:rPr>
      <w:sz w:val="28"/>
    </w:rPr>
  </w:style>
  <w:style w:type="character" w:styleId="ListLabel8">
    <w:name w:val="ListLabel 8"/>
    <w:qFormat/>
    <w:rPr>
      <w:color w:val="4F81BD" w:themeColor="accent1"/>
      <w:sz w:val="28"/>
    </w:rPr>
  </w:style>
  <w:style w:type="character" w:styleId="ListLabel9">
    <w:name w:val="ListLabel 9"/>
    <w:qFormat/>
    <w:rPr>
      <w:sz w:val="28"/>
    </w:rPr>
  </w:style>
  <w:style w:type="character" w:styleId="ListLabel10">
    <w:name w:val="ListLabel 10"/>
    <w:qFormat/>
    <w:rPr>
      <w:rFonts w:ascii="Liberation Serif" w:hAnsi="Liberation Serif" w:cs="Liberation Serif"/>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ListParagraph">
    <w:name w:val="List Paragraph"/>
    <w:basedOn w:val="Normal"/>
    <w:link w:val="a4"/>
    <w:qFormat/>
    <w:pPr>
      <w:spacing w:before="0" w:after="0"/>
      <w:ind w:left="720" w:hanging="0"/>
      <w:contextualSpacing/>
    </w:pPr>
    <w:rPr/>
  </w:style>
  <w:style w:type="paragraph" w:styleId="23">
    <w:name w:val="TOC 2"/>
    <w:basedOn w:val="Normal"/>
    <w:link w:val="22"/>
    <w:uiPriority w:val="39"/>
    <w:pPr>
      <w:widowControl/>
      <w:bidi w:val="0"/>
      <w:ind w:left="200" w:hanging="0"/>
      <w:jc w:val="left"/>
    </w:pPr>
    <w:rPr/>
  </w:style>
  <w:style w:type="paragraph" w:styleId="43">
    <w:name w:val="TOC 4"/>
    <w:basedOn w:val="Normal"/>
    <w:link w:val="42"/>
    <w:uiPriority w:val="39"/>
    <w:pPr>
      <w:widowControl/>
      <w:bidi w:val="0"/>
      <w:ind w:left="600" w:hanging="0"/>
      <w:jc w:val="left"/>
    </w:pPr>
    <w:rPr/>
  </w:style>
  <w:style w:type="paragraph" w:styleId="14" w:customStyle="1">
    <w:name w:val="Знак сноски1"/>
    <w:link w:val="a5"/>
    <w:qFormat/>
    <w:pPr>
      <w:widowControl/>
      <w:bidi w:val="0"/>
      <w:jc w:val="left"/>
    </w:pPr>
    <w:rPr>
      <w:rFonts w:ascii="Calibri" w:hAnsi="Calibri" w:eastAsia="Times New Roman" w:cs="Times New Roman"/>
      <w:color w:val="000000"/>
      <w:kern w:val="0"/>
      <w:sz w:val="24"/>
      <w:szCs w:val="20"/>
      <w:vertAlign w:val="superscript"/>
      <w:lang w:val="ru-RU" w:eastAsia="ru-RU" w:bidi="ar-SA"/>
    </w:rPr>
  </w:style>
  <w:style w:type="paragraph" w:styleId="61">
    <w:name w:val="TOC 6"/>
    <w:basedOn w:val="Normal"/>
    <w:link w:val="60"/>
    <w:uiPriority w:val="39"/>
    <w:pPr>
      <w:widowControl/>
      <w:bidi w:val="0"/>
      <w:ind w:left="1000" w:hanging="0"/>
      <w:jc w:val="left"/>
    </w:pPr>
    <w:rPr/>
  </w:style>
  <w:style w:type="paragraph" w:styleId="71">
    <w:name w:val="TOC 7"/>
    <w:basedOn w:val="Normal"/>
    <w:link w:val="70"/>
    <w:uiPriority w:val="39"/>
    <w:pPr>
      <w:widowControl/>
      <w:bidi w:val="0"/>
      <w:ind w:left="1200" w:hanging="0"/>
      <w:jc w:val="left"/>
    </w:pPr>
    <w:rPr/>
  </w:style>
  <w:style w:type="paragraph" w:styleId="ConsPlusNormal1" w:customStyle="1">
    <w:name w:val="ConsPlusNormal"/>
    <w:link w:val="ConsPlusNormal0"/>
    <w:qFormat/>
    <w:pPr>
      <w:widowControl w:val="false"/>
      <w:bidi w:val="0"/>
      <w:ind w:firstLine="720"/>
      <w:jc w:val="left"/>
    </w:pPr>
    <w:rPr>
      <w:rFonts w:ascii="Arial" w:hAnsi="Arial" w:eastAsia="Times New Roman" w:cs="Times New Roman"/>
      <w:color w:val="000000"/>
      <w:kern w:val="0"/>
      <w:sz w:val="24"/>
      <w:szCs w:val="20"/>
      <w:lang w:val="ru-RU" w:eastAsia="ru-RU" w:bidi="ar-SA"/>
    </w:rPr>
  </w:style>
  <w:style w:type="paragraph" w:styleId="BalloonText">
    <w:name w:val="Balloon Text"/>
    <w:basedOn w:val="Normal"/>
    <w:link w:val="a7"/>
    <w:qFormat/>
    <w:pPr/>
    <w:rPr>
      <w:rFonts w:ascii="Tahoma" w:hAnsi="Tahoma"/>
      <w:sz w:val="16"/>
    </w:rPr>
  </w:style>
  <w:style w:type="paragraph" w:styleId="Style25">
    <w:name w:val="Footer"/>
    <w:basedOn w:val="Normal"/>
    <w:link w:val="a9"/>
    <w:pPr>
      <w:tabs>
        <w:tab w:val="clear" w:pos="708"/>
        <w:tab w:val="center" w:pos="4677" w:leader="none"/>
        <w:tab w:val="right" w:pos="9355" w:leader="none"/>
      </w:tabs>
    </w:pPr>
    <w:rPr/>
  </w:style>
  <w:style w:type="paragraph" w:styleId="Annotationtext">
    <w:name w:val="annotation text"/>
    <w:basedOn w:val="Normal"/>
    <w:link w:val="ab"/>
    <w:qFormat/>
    <w:pPr/>
    <w:rPr>
      <w:sz w:val="20"/>
    </w:rPr>
  </w:style>
  <w:style w:type="paragraph" w:styleId="33">
    <w:name w:val="TOC 3"/>
    <w:basedOn w:val="Normal"/>
    <w:link w:val="32"/>
    <w:uiPriority w:val="39"/>
    <w:pPr>
      <w:widowControl/>
      <w:bidi w:val="0"/>
      <w:ind w:left="400" w:hanging="0"/>
      <w:jc w:val="left"/>
    </w:pPr>
    <w:rPr/>
  </w:style>
  <w:style w:type="paragraph" w:styleId="15" w:customStyle="1">
    <w:name w:val="Основной шрифт абзаца1"/>
    <w:qFormat/>
    <w:pPr>
      <w:widowControl/>
      <w:bidi w:val="0"/>
      <w:jc w:val="left"/>
    </w:pPr>
    <w:rPr>
      <w:rFonts w:ascii="Calibri" w:hAnsi="Calibri" w:eastAsia="Times New Roman" w:cs="Times New Roman"/>
      <w:color w:val="000000"/>
      <w:kern w:val="0"/>
      <w:sz w:val="24"/>
      <w:szCs w:val="20"/>
      <w:lang w:val="ru-RU" w:eastAsia="ru-RU" w:bidi="ar-SA"/>
    </w:rPr>
  </w:style>
  <w:style w:type="paragraph" w:styleId="Formattext1" w:customStyle="1">
    <w:name w:val="formattext"/>
    <w:basedOn w:val="Normal"/>
    <w:link w:val="formattext0"/>
    <w:qFormat/>
    <w:pPr>
      <w:spacing w:beforeAutospacing="1" w:afterAutospacing="1"/>
    </w:pPr>
    <w:rPr/>
  </w:style>
  <w:style w:type="paragraph" w:styleId="16" w:customStyle="1">
    <w:name w:val="Знак примечания1"/>
    <w:link w:val="ac"/>
    <w:qFormat/>
    <w:pPr>
      <w:widowControl/>
      <w:bidi w:val="0"/>
      <w:jc w:val="left"/>
    </w:pPr>
    <w:rPr>
      <w:rFonts w:ascii="Calibri" w:hAnsi="Calibri" w:eastAsia="Times New Roman" w:cs="Times New Roman"/>
      <w:color w:val="000000"/>
      <w:kern w:val="0"/>
      <w:sz w:val="16"/>
      <w:szCs w:val="20"/>
      <w:lang w:val="ru-RU" w:eastAsia="ru-RU" w:bidi="ar-SA"/>
    </w:rPr>
  </w:style>
  <w:style w:type="paragraph" w:styleId="17" w:customStyle="1">
    <w:name w:val="Гиперссылка1"/>
    <w:link w:val="ad"/>
    <w:qFormat/>
    <w:pPr>
      <w:widowControl/>
      <w:bidi w:val="0"/>
      <w:jc w:val="left"/>
    </w:pPr>
    <w:rPr>
      <w:rFonts w:ascii="Calibri" w:hAnsi="Calibri" w:eastAsia="Times New Roman" w:cs="Times New Roman"/>
      <w:color w:val="0000FF"/>
      <w:kern w:val="0"/>
      <w:sz w:val="24"/>
      <w:szCs w:val="20"/>
      <w:u w:val="single"/>
      <w:lang w:val="ru-RU" w:eastAsia="ru-RU" w:bidi="ar-SA"/>
    </w:rPr>
  </w:style>
  <w:style w:type="paragraph" w:styleId="Footnote1" w:customStyle="1">
    <w:name w:val="Footnote"/>
    <w:basedOn w:val="Normal"/>
    <w:link w:val="Footnote0"/>
    <w:qFormat/>
    <w:pPr/>
    <w:rPr>
      <w:sz w:val="20"/>
    </w:rPr>
  </w:style>
  <w:style w:type="paragraph" w:styleId="18">
    <w:name w:val="TOC 1"/>
    <w:basedOn w:val="Normal"/>
    <w:link w:val="17"/>
    <w:uiPriority w:val="39"/>
    <w:pPr>
      <w:widowControl/>
      <w:bidi w:val="0"/>
      <w:jc w:val="left"/>
    </w:pPr>
    <w:rPr>
      <w:rFonts w:ascii="XO Thames" w:hAnsi="XO Thames"/>
      <w:b/>
    </w:rPr>
  </w:style>
  <w:style w:type="paragraph" w:styleId="HeaderandFooter1" w:customStyle="1">
    <w:name w:val="Header and Footer"/>
    <w:link w:val="HeaderandFooter0"/>
    <w:qFormat/>
    <w:pPr>
      <w:widowControl/>
      <w:bidi w:val="0"/>
      <w:spacing w:lineRule="auto" w:line="360"/>
      <w:jc w:val="left"/>
    </w:pPr>
    <w:rPr>
      <w:rFonts w:ascii="XO Thames" w:hAnsi="XO Thames" w:eastAsia="Times New Roman" w:cs="Times New Roman"/>
      <w:color w:val="000000"/>
      <w:kern w:val="0"/>
      <w:sz w:val="24"/>
      <w:szCs w:val="20"/>
      <w:lang w:val="ru-RU" w:eastAsia="ru-RU" w:bidi="ar-SA"/>
    </w:rPr>
  </w:style>
  <w:style w:type="paragraph" w:styleId="91">
    <w:name w:val="TOC 9"/>
    <w:basedOn w:val="Normal"/>
    <w:link w:val="90"/>
    <w:uiPriority w:val="39"/>
    <w:pPr>
      <w:widowControl/>
      <w:bidi w:val="0"/>
      <w:ind w:left="1600" w:hanging="0"/>
      <w:jc w:val="left"/>
    </w:pPr>
    <w:rPr/>
  </w:style>
  <w:style w:type="paragraph" w:styleId="19" w:customStyle="1">
    <w:name w:val="Номер страницы1"/>
    <w:basedOn w:val="15"/>
    <w:link w:val="af0"/>
    <w:qFormat/>
    <w:pPr/>
    <w:rPr/>
  </w:style>
  <w:style w:type="paragraph" w:styleId="81">
    <w:name w:val="TOC 8"/>
    <w:basedOn w:val="Normal"/>
    <w:link w:val="80"/>
    <w:uiPriority w:val="39"/>
    <w:pPr>
      <w:widowControl/>
      <w:bidi w:val="0"/>
      <w:ind w:left="1400" w:hanging="0"/>
      <w:jc w:val="left"/>
    </w:pPr>
    <w:rPr/>
  </w:style>
  <w:style w:type="paragraph" w:styleId="53">
    <w:name w:val="TOC 5"/>
    <w:basedOn w:val="Normal"/>
    <w:link w:val="52"/>
    <w:uiPriority w:val="39"/>
    <w:pPr>
      <w:widowControl/>
      <w:bidi w:val="0"/>
      <w:ind w:left="800" w:hanging="0"/>
      <w:jc w:val="left"/>
    </w:pPr>
    <w:rPr/>
  </w:style>
  <w:style w:type="paragraph" w:styleId="Style26">
    <w:name w:val="Header"/>
    <w:basedOn w:val="Normal"/>
    <w:link w:val="af2"/>
    <w:pPr>
      <w:tabs>
        <w:tab w:val="clear" w:pos="708"/>
        <w:tab w:val="center" w:pos="4677" w:leader="none"/>
        <w:tab w:val="right" w:pos="9355" w:leader="none"/>
      </w:tabs>
    </w:pPr>
    <w:rPr/>
  </w:style>
  <w:style w:type="paragraph" w:styleId="Annotationsubject">
    <w:name w:val="annotation subject"/>
    <w:basedOn w:val="Annotationtext"/>
    <w:next w:val="Annotationtext"/>
    <w:link w:val="af4"/>
    <w:qFormat/>
    <w:pPr/>
    <w:rPr>
      <w:b/>
    </w:rPr>
  </w:style>
  <w:style w:type="paragraph" w:styleId="ConsPlusTitle1" w:customStyle="1">
    <w:name w:val="ConsPlusTitle"/>
    <w:link w:val="ConsPlusTitle0"/>
    <w:qFormat/>
    <w:pPr>
      <w:widowControl w:val="false"/>
      <w:bidi w:val="0"/>
      <w:jc w:val="left"/>
    </w:pPr>
    <w:rPr>
      <w:rFonts w:ascii="Times New Roman" w:hAnsi="Times New Roman" w:eastAsia="Times New Roman" w:cs="Times New Roman"/>
      <w:b/>
      <w:color w:val="000000"/>
      <w:kern w:val="0"/>
      <w:sz w:val="28"/>
      <w:szCs w:val="20"/>
      <w:lang w:val="ru-RU" w:eastAsia="ru-RU" w:bidi="ar-SA"/>
    </w:rPr>
  </w:style>
  <w:style w:type="paragraph" w:styleId="Style27">
    <w:name w:val="Subtitle"/>
    <w:basedOn w:val="Normal"/>
    <w:link w:val="af6"/>
    <w:uiPriority w:val="11"/>
    <w:qFormat/>
    <w:pPr>
      <w:widowControl/>
      <w:bidi w:val="0"/>
      <w:jc w:val="left"/>
    </w:pPr>
    <w:rPr>
      <w:rFonts w:ascii="XO Thames" w:hAnsi="XO Thames"/>
      <w:i/>
      <w:color w:val="616161"/>
      <w:sz w:val="24"/>
    </w:rPr>
  </w:style>
  <w:style w:type="paragraph" w:styleId="Toc101" w:customStyle="1">
    <w:name w:val="toc 10"/>
    <w:link w:val="toc100"/>
    <w:uiPriority w:val="39"/>
    <w:qFormat/>
    <w:pPr>
      <w:widowControl/>
      <w:bidi w:val="0"/>
      <w:ind w:left="1800" w:hanging="0"/>
      <w:jc w:val="left"/>
    </w:pPr>
    <w:rPr>
      <w:rFonts w:ascii="Calibri" w:hAnsi="Calibri" w:eastAsia="Times New Roman" w:cs="Times New Roman"/>
      <w:color w:val="000000"/>
      <w:kern w:val="0"/>
      <w:sz w:val="24"/>
      <w:szCs w:val="20"/>
      <w:lang w:val="ru-RU" w:eastAsia="ru-RU" w:bidi="ar-SA"/>
    </w:rPr>
  </w:style>
  <w:style w:type="paragraph" w:styleId="Style28">
    <w:name w:val="Title"/>
    <w:basedOn w:val="Normal"/>
    <w:link w:val="af8"/>
    <w:uiPriority w:val="10"/>
    <w:qFormat/>
    <w:pPr>
      <w:widowControl/>
      <w:bidi w:val="0"/>
      <w:jc w:val="left"/>
    </w:pPr>
    <w:rPr>
      <w:rFonts w:ascii="XO Thames" w:hAnsi="XO Thames"/>
      <w:b/>
      <w:sz w:val="52"/>
    </w:rPr>
  </w:style>
  <w:style w:type="paragraph" w:styleId="ConsNormal1" w:customStyle="1">
    <w:name w:val="ConsNormal"/>
    <w:link w:val="ConsNormal0"/>
    <w:qFormat/>
    <w:pPr>
      <w:widowControl w:val="false"/>
      <w:bidi w:val="0"/>
      <w:ind w:right="19772" w:firstLine="720"/>
      <w:jc w:val="left"/>
    </w:pPr>
    <w:rPr>
      <w:rFonts w:ascii="Arial" w:hAnsi="Arial" w:eastAsia="Times New Roman" w:cs="Times New Roman"/>
      <w:color w:val="000000"/>
      <w:kern w:val="0"/>
      <w:sz w:val="22"/>
      <w:szCs w:val="20"/>
      <w:lang w:val="ru-RU" w:eastAsia="ru-RU" w:bidi="ar-SA"/>
    </w:rPr>
  </w:style>
  <w:style w:type="paragraph" w:styleId="NormalWeb">
    <w:name w:val="Normal (Web)"/>
    <w:basedOn w:val="Normal"/>
    <w:qFormat/>
    <w:rsid w:val="00ec43e8"/>
    <w:pPr>
      <w:spacing w:beforeAutospacing="1" w:afterAutospacing="1"/>
    </w:pPr>
    <w:rPr>
      <w:rFonts w:eastAsia="Calibri"/>
      <w:szCs w:val="24"/>
    </w:rPr>
  </w:style>
  <w:style w:type="paragraph" w:styleId="Style29" w:customStyle="1">
    <w:name w:val="Знак"/>
    <w:basedOn w:val="Normal"/>
    <w:qFormat/>
    <w:rsid w:val="00ec43e8"/>
    <w:pPr/>
    <w:rPr>
      <w:rFonts w:ascii="Verdana" w:hAnsi="Verdana" w:cs="Verdana"/>
      <w:color w:val="auto"/>
      <w:sz w:val="20"/>
      <w:lang w:val="en-US" w:eastAsia="en-US"/>
    </w:rPr>
  </w:style>
  <w:style w:type="paragraph" w:styleId="10" w:customStyle="1">
    <w:name w:val="Основной текст10"/>
    <w:basedOn w:val="Normal"/>
    <w:link w:val="afc"/>
    <w:qFormat/>
    <w:rsid w:val="006c6cd8"/>
    <w:pPr>
      <w:shd w:val="clear" w:color="auto" w:fill="FFFFFF"/>
      <w:spacing w:lineRule="exact" w:line="320" w:before="0" w:after="600"/>
      <w:ind w:left="40" w:right="23" w:firstLine="680"/>
      <w:jc w:val="both"/>
    </w:pPr>
    <w:rPr>
      <w:rFonts w:ascii="Calibri" w:hAnsi="Calibri"/>
      <w:sz w:val="26"/>
      <w:szCs w:val="26"/>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numbering" w:styleId="WW8Num8">
    <w:name w:val="WW8Num8"/>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9">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gorod-kamyshlov.ru/" TargetMode="External"/><Relationship Id="rId4" Type="http://schemas.openxmlformats.org/officeDocument/2006/relationships/hyperlink" Target="http://gorod-kamyshlov.ru/services/" TargetMode="External"/><Relationship Id="rId5" Type="http://schemas.openxmlformats.org/officeDocument/2006/relationships/hyperlink" Target="consultantplus://offline/ref=4AE96B8DE517379BB9B67F0B9896E7C0F91A390CA959F247239D623124A77EA3254EF915AA0DE5FB233E341C9E47A908A51524A648F023F3M2f8J" TargetMode="External"/><Relationship Id="rId6" Type="http://schemas.openxmlformats.org/officeDocument/2006/relationships/hyperlink" Target="http://mfc66.ru/" TargetMode="External"/><Relationship Id="rId7" Type="http://schemas.openxmlformats.org/officeDocument/2006/relationships/hyperlink" Target="http://dis.midural.ru/" TargetMode="External"/><Relationship Id="rId8" Type="http://schemas.openxmlformats.org/officeDocument/2006/relationships/hyperlink" Target="https://www.gosuslugi.ru/25947/1/info"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Application>LibreOffice/6.1.4.2$Windows_X86_64 LibreOffice_project/9d0f32d1f0b509096fd65e0d4bec26ddd1938fd3</Application>
  <Pages>35</Pages>
  <Words>9053</Words>
  <Characters>71582</Characters>
  <CharactersWithSpaces>80439</CharactersWithSpaces>
  <Paragraphs>366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2019-07-17T05:41:00Z</dcterms:created>
  <dc:creator/>
  <dc:description/>
  <dc:language>ru-RU</dc:language>
  <cp:lastModifiedBy/>
  <cp:lastPrinted>2019-10-16T16:44:47Z</cp:lastPrinted>
  <dcterms:modified xsi:type="dcterms:W3CDTF">2019-10-16T16:46:03Z</dcterms:modified>
  <cp:revision>176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